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5" w:rsidRDefault="00333B15">
      <w:pPr>
        <w:rPr>
          <w:sz w:val="2"/>
          <w:szCs w:val="2"/>
        </w:rPr>
      </w:pPr>
    </w:p>
    <w:p w:rsidR="00333B15" w:rsidRDefault="00F72264">
      <w:pPr>
        <w:pStyle w:val="10"/>
        <w:framePr w:w="10838" w:h="1042" w:hRule="exact" w:wrap="around" w:vAnchor="page" w:hAnchor="page" w:x="564" w:y="841"/>
        <w:shd w:val="clear" w:color="auto" w:fill="auto"/>
        <w:ind w:left="3380"/>
      </w:pPr>
      <w:bookmarkStart w:id="0" w:name="bookmark0"/>
      <w:r>
        <w:t>Лист ознакомления</w:t>
      </w:r>
      <w:bookmarkEnd w:id="0"/>
    </w:p>
    <w:p w:rsidR="00333B15" w:rsidRDefault="00F72264">
      <w:pPr>
        <w:pStyle w:val="30"/>
        <w:framePr w:w="10838" w:h="1042" w:hRule="exact" w:wrap="around" w:vAnchor="page" w:hAnchor="page" w:x="564" w:y="841"/>
        <w:shd w:val="clear" w:color="auto" w:fill="auto"/>
        <w:spacing w:after="0" w:line="326" w:lineRule="exact"/>
        <w:ind w:left="940"/>
      </w:pPr>
      <w:r>
        <w:t>с Памяткой о правилах проведения единого государственного экзамена</w:t>
      </w:r>
    </w:p>
    <w:p w:rsidR="00333B15" w:rsidRDefault="00F72264">
      <w:pPr>
        <w:pStyle w:val="30"/>
        <w:framePr w:w="10838" w:h="1042" w:hRule="exact" w:wrap="around" w:vAnchor="page" w:hAnchor="page" w:x="564" w:y="841"/>
        <w:shd w:val="clear" w:color="auto" w:fill="auto"/>
        <w:spacing w:after="0" w:line="326" w:lineRule="exact"/>
        <w:ind w:left="3180"/>
      </w:pPr>
      <w:r>
        <w:t xml:space="preserve">в 2017 году </w:t>
      </w:r>
      <w:proofErr w:type="gramStart"/>
      <w:r>
        <w:t>ознакомлен</w:t>
      </w:r>
      <w:proofErr w:type="gramEnd"/>
      <w:r>
        <w:t xml:space="preserve"> и получил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16"/>
        <w:gridCol w:w="3941"/>
        <w:gridCol w:w="2126"/>
        <w:gridCol w:w="2122"/>
      </w:tblGrid>
      <w:tr w:rsidR="00333B1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F72264">
            <w:pPr>
              <w:pStyle w:val="40"/>
              <w:framePr w:w="10555" w:h="11544" w:wrap="around" w:vAnchor="page" w:hAnchor="page" w:x="569" w:y="2159"/>
              <w:shd w:val="clear" w:color="auto" w:fill="auto"/>
              <w:spacing w:after="0" w:line="240" w:lineRule="auto"/>
              <w:ind w:left="2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F72264">
            <w:pPr>
              <w:pStyle w:val="40"/>
              <w:framePr w:w="10555" w:h="11544" w:wrap="around" w:vAnchor="page" w:hAnchor="page" w:x="569" w:y="2159"/>
              <w:shd w:val="clear" w:color="auto" w:fill="auto"/>
              <w:spacing w:after="0" w:line="240" w:lineRule="auto"/>
              <w:ind w:left="120"/>
            </w:pPr>
            <w:r>
              <w:t>Класс (литер)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F72264">
            <w:pPr>
              <w:pStyle w:val="40"/>
              <w:framePr w:w="10555" w:h="11544" w:wrap="around" w:vAnchor="page" w:hAnchor="page" w:x="569" w:y="2159"/>
              <w:shd w:val="clear" w:color="auto" w:fill="auto"/>
              <w:spacing w:after="0" w:line="240" w:lineRule="auto"/>
              <w:ind w:left="1780"/>
            </w:pPr>
            <w: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F72264">
            <w:pPr>
              <w:pStyle w:val="40"/>
              <w:framePr w:w="10555" w:h="11544" w:wrap="around" w:vAnchor="page" w:hAnchor="page" w:x="569" w:y="2159"/>
              <w:shd w:val="clear" w:color="auto" w:fill="auto"/>
              <w:spacing w:after="0" w:line="230" w:lineRule="exact"/>
              <w:jc w:val="both"/>
            </w:pPr>
            <w:r>
              <w:t>Дата ознакомления и получения Памятки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F72264">
            <w:pPr>
              <w:pStyle w:val="40"/>
              <w:framePr w:w="10555" w:h="11544" w:wrap="around" w:vAnchor="page" w:hAnchor="page" w:x="569" w:y="2159"/>
              <w:shd w:val="clear" w:color="auto" w:fill="auto"/>
              <w:spacing w:after="0" w:line="240" w:lineRule="auto"/>
              <w:ind w:left="700"/>
            </w:pPr>
            <w:r>
              <w:t>Подпись</w:t>
            </w: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  <w:tr w:rsidR="00333B1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15" w:rsidRDefault="00333B15">
            <w:pPr>
              <w:framePr w:w="10555" w:h="11544" w:wrap="around" w:vAnchor="page" w:hAnchor="page" w:x="569" w:y="2159"/>
              <w:rPr>
                <w:sz w:val="10"/>
                <w:szCs w:val="10"/>
              </w:rPr>
            </w:pPr>
          </w:p>
        </w:tc>
      </w:tr>
    </w:tbl>
    <w:p w:rsidR="00333B15" w:rsidRDefault="00F72264">
      <w:pPr>
        <w:pStyle w:val="a5"/>
        <w:framePr w:wrap="around" w:vAnchor="page" w:hAnchor="page" w:x="689" w:y="13948"/>
        <w:shd w:val="clear" w:color="auto" w:fill="auto"/>
        <w:spacing w:line="210" w:lineRule="exact"/>
      </w:pPr>
      <w:r>
        <w:t>Ознакомление с Памяткой и ее выдачу осуществил</w:t>
      </w:r>
    </w:p>
    <w:p w:rsidR="00333B15" w:rsidRDefault="00F72264">
      <w:pPr>
        <w:pStyle w:val="40"/>
        <w:framePr w:wrap="around" w:vAnchor="page" w:hAnchor="page" w:x="564" w:y="14202"/>
        <w:shd w:val="clear" w:color="auto" w:fill="auto"/>
        <w:spacing w:after="0" w:line="180" w:lineRule="exact"/>
        <w:ind w:left="7340"/>
      </w:pPr>
      <w:r>
        <w:t>(ФИО)</w:t>
      </w:r>
    </w:p>
    <w:p w:rsidR="00333B15" w:rsidRDefault="00333B15">
      <w:pPr>
        <w:rPr>
          <w:sz w:val="2"/>
          <w:szCs w:val="2"/>
        </w:rPr>
      </w:pPr>
      <w:bookmarkStart w:id="1" w:name="_GoBack"/>
      <w:bookmarkEnd w:id="1"/>
    </w:p>
    <w:sectPr w:rsidR="00333B1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4" w:rsidRDefault="00F72264">
      <w:r>
        <w:separator/>
      </w:r>
    </w:p>
  </w:endnote>
  <w:endnote w:type="continuationSeparator" w:id="0">
    <w:p w:rsidR="00F72264" w:rsidRDefault="00F7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4" w:rsidRDefault="00F72264"/>
  </w:footnote>
  <w:footnote w:type="continuationSeparator" w:id="0">
    <w:p w:rsidR="00F72264" w:rsidRDefault="00F722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15"/>
    <w:rsid w:val="00114F02"/>
    <w:rsid w:val="00333B15"/>
    <w:rsid w:val="00F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pacing w:val="14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pacing w:val="14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 Виталий Владимирович</dc:creator>
  <cp:lastModifiedBy>Вавилов Виталий Владимирович</cp:lastModifiedBy>
  <cp:revision>1</cp:revision>
  <dcterms:created xsi:type="dcterms:W3CDTF">2017-01-12T07:33:00Z</dcterms:created>
  <dcterms:modified xsi:type="dcterms:W3CDTF">2017-01-12T07:34:00Z</dcterms:modified>
</cp:coreProperties>
</file>