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EB" w:rsidRPr="00A473EB" w:rsidRDefault="00A473EB" w:rsidP="00A473E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73EB">
        <w:rPr>
          <w:rFonts w:ascii="Times New Roman" w:hAnsi="Times New Roman" w:cs="Times New Roman"/>
          <w:b/>
          <w:i/>
          <w:sz w:val="28"/>
          <w:szCs w:val="28"/>
        </w:rPr>
        <w:t>Отчет</w:t>
      </w:r>
    </w:p>
    <w:p w:rsidR="00A473EB" w:rsidRPr="00A473EB" w:rsidRDefault="00A473EB" w:rsidP="00A473E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73EB">
        <w:rPr>
          <w:rFonts w:ascii="Times New Roman" w:hAnsi="Times New Roman" w:cs="Times New Roman"/>
          <w:b/>
          <w:i/>
          <w:sz w:val="28"/>
          <w:szCs w:val="28"/>
        </w:rPr>
        <w:t xml:space="preserve">о расходовании пожертвований и целевых взносов  </w:t>
      </w:r>
    </w:p>
    <w:p w:rsidR="00A473EB" w:rsidRPr="00A473EB" w:rsidRDefault="00A473EB" w:rsidP="00A473E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73EB">
        <w:rPr>
          <w:rFonts w:ascii="Times New Roman" w:hAnsi="Times New Roman" w:cs="Times New Roman"/>
          <w:b/>
          <w:i/>
          <w:sz w:val="28"/>
          <w:szCs w:val="28"/>
        </w:rPr>
        <w:t xml:space="preserve">физических и юридических лиц МОУ СОШ №65 </w:t>
      </w:r>
    </w:p>
    <w:p w:rsidR="007E604B" w:rsidRPr="00A473EB" w:rsidRDefault="00A473EB" w:rsidP="00A473E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73EB">
        <w:rPr>
          <w:rFonts w:ascii="Times New Roman" w:hAnsi="Times New Roman" w:cs="Times New Roman"/>
          <w:b/>
          <w:i/>
          <w:sz w:val="28"/>
          <w:szCs w:val="28"/>
        </w:rPr>
        <w:t>с 01.09.2015 года по 01.03.2016 года</w:t>
      </w:r>
    </w:p>
    <w:p w:rsidR="00A473EB" w:rsidRPr="00A473EB" w:rsidRDefault="00A473EB" w:rsidP="00A47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73EB" w:rsidRPr="00A473EB" w:rsidRDefault="00A473EB" w:rsidP="00A47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73EB">
        <w:rPr>
          <w:rFonts w:ascii="Times New Roman" w:hAnsi="Times New Roman" w:cs="Times New Roman"/>
          <w:b/>
          <w:sz w:val="28"/>
          <w:szCs w:val="28"/>
          <w:u w:val="single"/>
        </w:rPr>
        <w:t>Поступление денежных сре</w:t>
      </w:r>
      <w:proofErr w:type="gramStart"/>
      <w:r w:rsidRPr="00A473EB">
        <w:rPr>
          <w:rFonts w:ascii="Times New Roman" w:hAnsi="Times New Roman" w:cs="Times New Roman"/>
          <w:b/>
          <w:sz w:val="28"/>
          <w:szCs w:val="28"/>
          <w:u w:val="single"/>
        </w:rPr>
        <w:t>дств с 0</w:t>
      </w:r>
      <w:proofErr w:type="gramEnd"/>
      <w:r w:rsidRPr="00A473EB">
        <w:rPr>
          <w:rFonts w:ascii="Times New Roman" w:hAnsi="Times New Roman" w:cs="Times New Roman"/>
          <w:b/>
          <w:sz w:val="28"/>
          <w:szCs w:val="28"/>
          <w:u w:val="single"/>
        </w:rPr>
        <w:t>1.09.2015 г. по 01.03.2016 г.</w:t>
      </w:r>
    </w:p>
    <w:p w:rsidR="00A473EB" w:rsidRPr="00A473EB" w:rsidRDefault="00A473EB" w:rsidP="00A47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3EB">
        <w:rPr>
          <w:rFonts w:ascii="Times New Roman" w:hAnsi="Times New Roman" w:cs="Times New Roman"/>
          <w:sz w:val="28"/>
          <w:szCs w:val="28"/>
        </w:rPr>
        <w:t>Оплата услуг охранной организации  - 50 100 руб.</w:t>
      </w:r>
    </w:p>
    <w:p w:rsidR="00A473EB" w:rsidRPr="00A473EB" w:rsidRDefault="00A473EB" w:rsidP="00A47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3EB">
        <w:rPr>
          <w:rFonts w:ascii="Times New Roman" w:hAnsi="Times New Roman" w:cs="Times New Roman"/>
          <w:sz w:val="28"/>
          <w:szCs w:val="28"/>
        </w:rPr>
        <w:t>Развитие материально-технической базы школы – 21 000 руб.</w:t>
      </w:r>
    </w:p>
    <w:p w:rsidR="00A473EB" w:rsidRDefault="00A473EB" w:rsidP="00A47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3EB">
        <w:rPr>
          <w:rFonts w:ascii="Times New Roman" w:hAnsi="Times New Roman" w:cs="Times New Roman"/>
          <w:sz w:val="28"/>
          <w:szCs w:val="28"/>
        </w:rPr>
        <w:t>Увеличение базы библиотечного фонда – 1 000 руб.</w:t>
      </w:r>
    </w:p>
    <w:p w:rsidR="00A473EB" w:rsidRPr="00A473EB" w:rsidRDefault="004C59E3" w:rsidP="00A47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труда несовершеннолетних обучающихся, трудоустроенных на осенних каникулах </w:t>
      </w:r>
      <w:r w:rsidR="00A473EB">
        <w:rPr>
          <w:rFonts w:ascii="Times New Roman" w:hAnsi="Times New Roman" w:cs="Times New Roman"/>
          <w:sz w:val="28"/>
          <w:szCs w:val="28"/>
        </w:rPr>
        <w:t>– 8 754,33 руб.</w:t>
      </w:r>
    </w:p>
    <w:p w:rsidR="00A473EB" w:rsidRDefault="00A473EB" w:rsidP="00A47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3EB" w:rsidRPr="00A473EB" w:rsidRDefault="00A473EB" w:rsidP="00A47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73EB">
        <w:rPr>
          <w:rFonts w:ascii="Times New Roman" w:hAnsi="Times New Roman" w:cs="Times New Roman"/>
          <w:b/>
          <w:sz w:val="28"/>
          <w:szCs w:val="28"/>
          <w:u w:val="single"/>
        </w:rPr>
        <w:t>Расход денежных сре</w:t>
      </w:r>
      <w:proofErr w:type="gramStart"/>
      <w:r w:rsidRPr="00A473EB">
        <w:rPr>
          <w:rFonts w:ascii="Times New Roman" w:hAnsi="Times New Roman" w:cs="Times New Roman"/>
          <w:b/>
          <w:sz w:val="28"/>
          <w:szCs w:val="28"/>
          <w:u w:val="single"/>
        </w:rPr>
        <w:t>дств с 0</w:t>
      </w:r>
      <w:proofErr w:type="gramEnd"/>
      <w:r w:rsidRPr="00A473EB">
        <w:rPr>
          <w:rFonts w:ascii="Times New Roman" w:hAnsi="Times New Roman" w:cs="Times New Roman"/>
          <w:b/>
          <w:sz w:val="28"/>
          <w:szCs w:val="28"/>
          <w:u w:val="single"/>
        </w:rPr>
        <w:t>1.09.2015 г. по 01.03.2016 г.</w:t>
      </w:r>
      <w:r w:rsidRPr="00A473EB">
        <w:rPr>
          <w:rFonts w:ascii="Times New Roman" w:hAnsi="Times New Roman" w:cs="Times New Roman"/>
          <w:sz w:val="28"/>
          <w:szCs w:val="28"/>
        </w:rPr>
        <w:t>:</w:t>
      </w:r>
    </w:p>
    <w:p w:rsidR="00A473EB" w:rsidRDefault="00A473EB" w:rsidP="00A47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3EB">
        <w:rPr>
          <w:rFonts w:ascii="Times New Roman" w:hAnsi="Times New Roman" w:cs="Times New Roman"/>
          <w:sz w:val="28"/>
          <w:szCs w:val="28"/>
        </w:rPr>
        <w:t xml:space="preserve">1) Оплата услуг охранного предприятия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7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51 930 руб.</w:t>
      </w:r>
    </w:p>
    <w:p w:rsidR="00A473EB" w:rsidRPr="00A473EB" w:rsidRDefault="00A473EB" w:rsidP="00A47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C59E3">
        <w:rPr>
          <w:rFonts w:ascii="Times New Roman" w:hAnsi="Times New Roman" w:cs="Times New Roman"/>
          <w:sz w:val="28"/>
          <w:szCs w:val="28"/>
        </w:rPr>
        <w:t>Оплата труда школьников, трудоустроенных на осенних каникулах – 7 195,73 руб.</w:t>
      </w:r>
    </w:p>
    <w:p w:rsidR="00A473EB" w:rsidRPr="00A473EB" w:rsidRDefault="00A473EB" w:rsidP="00A47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473EB" w:rsidRPr="00A473EB" w:rsidSect="007E6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3EB"/>
    <w:rsid w:val="002C3E40"/>
    <w:rsid w:val="004C59E3"/>
    <w:rsid w:val="005F3958"/>
    <w:rsid w:val="007E604B"/>
    <w:rsid w:val="00986858"/>
    <w:rsid w:val="00A4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2016-03-16T06:30:00Z</dcterms:created>
  <dcterms:modified xsi:type="dcterms:W3CDTF">2016-03-16T06:42:00Z</dcterms:modified>
</cp:coreProperties>
</file>