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91" w:rsidRPr="00936427" w:rsidRDefault="00F54491" w:rsidP="00633E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36427">
        <w:rPr>
          <w:bCs/>
          <w:sz w:val="28"/>
          <w:szCs w:val="28"/>
        </w:rPr>
        <w:t>Эссе «Я – учите</w:t>
      </w:r>
      <w:r w:rsidR="00633EC6">
        <w:rPr>
          <w:bCs/>
          <w:sz w:val="28"/>
          <w:szCs w:val="28"/>
        </w:rPr>
        <w:t>ль</w:t>
      </w:r>
      <w:r w:rsidRPr="00936427">
        <w:rPr>
          <w:bCs/>
          <w:sz w:val="28"/>
          <w:szCs w:val="28"/>
        </w:rPr>
        <w:t>»</w:t>
      </w:r>
    </w:p>
    <w:p w:rsidR="00F54491" w:rsidRPr="00936427" w:rsidRDefault="00633EC6" w:rsidP="00504E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честно, то никогда не думал, что буду работать учителем физической культуры.</w:t>
      </w:r>
    </w:p>
    <w:p w:rsidR="00F65505" w:rsidRDefault="00633EC6" w:rsidP="00504E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505">
        <w:rPr>
          <w:sz w:val="28"/>
          <w:szCs w:val="28"/>
        </w:rPr>
        <w:t xml:space="preserve">Нравилось учиться, посещать школьные уроки физической культуры, заниматься спортом. И только учась в университете, понял, что буду работать в школе. </w:t>
      </w:r>
      <w:r w:rsidR="00F65505">
        <w:rPr>
          <w:sz w:val="28"/>
          <w:szCs w:val="28"/>
        </w:rPr>
        <w:t xml:space="preserve">Это мой осознанный выбор. Очень благодарен судьбе, что с первых годов работы у меня был старший товарищ, мой коллега учитель физической культуры Щекатуров Н.А. Он многому меня научил – методикам проведения </w:t>
      </w:r>
      <w:r w:rsidR="00DE54E7">
        <w:rPr>
          <w:sz w:val="28"/>
          <w:szCs w:val="28"/>
        </w:rPr>
        <w:t xml:space="preserve">уроков </w:t>
      </w:r>
      <w:r w:rsidR="00F65505">
        <w:rPr>
          <w:sz w:val="28"/>
          <w:szCs w:val="28"/>
        </w:rPr>
        <w:t>по видам спорта, учёту индивидуальных особенностей детей</w:t>
      </w:r>
      <w:r w:rsidR="000A76F8">
        <w:rPr>
          <w:sz w:val="28"/>
          <w:szCs w:val="28"/>
        </w:rPr>
        <w:t xml:space="preserve"> </w:t>
      </w:r>
      <w:r w:rsidR="00DE54E7">
        <w:rPr>
          <w:sz w:val="28"/>
          <w:szCs w:val="28"/>
        </w:rPr>
        <w:t xml:space="preserve">и </w:t>
      </w:r>
      <w:r w:rsidR="000A76F8">
        <w:rPr>
          <w:sz w:val="28"/>
          <w:szCs w:val="28"/>
        </w:rPr>
        <w:t xml:space="preserve">т.д., и </w:t>
      </w:r>
      <w:r w:rsidR="00DE54E7">
        <w:rPr>
          <w:sz w:val="28"/>
          <w:szCs w:val="28"/>
        </w:rPr>
        <w:t xml:space="preserve">главное, с душой относиться к своему делу. </w:t>
      </w:r>
      <w:r w:rsidR="00F65505">
        <w:rPr>
          <w:sz w:val="28"/>
          <w:szCs w:val="28"/>
        </w:rPr>
        <w:t>И даже сейчас, проведя очередной урок, я думаю, - а что бы сказал Николай Александрович?</w:t>
      </w:r>
    </w:p>
    <w:p w:rsidR="00C04AFD" w:rsidRDefault="00DE54E7" w:rsidP="00DE54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 меня увлекла наука. Работая учителем физической культуры</w:t>
      </w:r>
      <w:r w:rsidR="00BA7D51">
        <w:rPr>
          <w:sz w:val="28"/>
          <w:szCs w:val="28"/>
        </w:rPr>
        <w:t>,</w:t>
      </w:r>
      <w:r>
        <w:rPr>
          <w:sz w:val="28"/>
          <w:szCs w:val="28"/>
        </w:rPr>
        <w:t xml:space="preserve"> заметил</w:t>
      </w:r>
      <w:r w:rsidR="00C04AFD" w:rsidRPr="00F65505">
        <w:rPr>
          <w:sz w:val="28"/>
          <w:szCs w:val="28"/>
        </w:rPr>
        <w:t>, что в процессе многолетнего</w:t>
      </w:r>
      <w:r w:rsidR="00BA7D51">
        <w:rPr>
          <w:sz w:val="28"/>
          <w:szCs w:val="28"/>
        </w:rPr>
        <w:t xml:space="preserve"> физического воспитания у детей</w:t>
      </w:r>
      <w:r w:rsidR="00C04AFD" w:rsidRPr="00F65505">
        <w:rPr>
          <w:sz w:val="28"/>
          <w:szCs w:val="28"/>
        </w:rPr>
        <w:t xml:space="preserve"> формируются элементы дисгармоничного развития двигательной сферы, в частности, выявлен более высокий уровень развития кондиционных способностей, средний и низкий – координационных способно</w:t>
      </w:r>
      <w:r>
        <w:rPr>
          <w:sz w:val="28"/>
          <w:szCs w:val="28"/>
        </w:rPr>
        <w:t>стей. Как это исправить? Значит, надо экспериментировать, но строго соблюдая государственные стандарты.</w:t>
      </w:r>
    </w:p>
    <w:p w:rsidR="00C04AFD" w:rsidRDefault="00DE54E7" w:rsidP="00BA7D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Стал пробовать, подбирать физические упражнения, чтобы детям было интересно и мне.</w:t>
      </w:r>
      <w:r w:rsidR="00BA7D51">
        <w:rPr>
          <w:sz w:val="28"/>
          <w:szCs w:val="28"/>
        </w:rPr>
        <w:t xml:space="preserve"> Все это оформилось в методику. Выяснилось</w:t>
      </w:r>
      <w:r w:rsidR="00C04AFD" w:rsidRPr="00F65505">
        <w:rPr>
          <w:sz w:val="28"/>
          <w:szCs w:val="28"/>
        </w:rPr>
        <w:t>, что учёт уровня развития координационных способностей, физической подготовленности и физического развития старших школьников при подборе средств, методов и параметров нагрузки может служить основой для разработки эффективной методики совершенствования координационных</w:t>
      </w:r>
      <w:r w:rsidR="002728AD">
        <w:rPr>
          <w:sz w:val="28"/>
          <w:szCs w:val="28"/>
        </w:rPr>
        <w:t xml:space="preserve"> способностей</w:t>
      </w:r>
      <w:r w:rsidR="00C04AFD" w:rsidRPr="00F65505">
        <w:rPr>
          <w:sz w:val="28"/>
          <w:szCs w:val="28"/>
        </w:rPr>
        <w:t xml:space="preserve"> школьников; в отличие от существующих методик, предусматривается направленность воздействия по принципу «двустороннего» развития базовых координационных способ</w:t>
      </w:r>
      <w:r w:rsidR="00BA7D51">
        <w:rPr>
          <w:sz w:val="28"/>
          <w:szCs w:val="28"/>
        </w:rPr>
        <w:t>ностей.</w:t>
      </w:r>
    </w:p>
    <w:p w:rsidR="00BA7D51" w:rsidRPr="00557D8E" w:rsidRDefault="00BA7D51" w:rsidP="00BA7D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можно меня упрекнуть в каком то формализме. Мне кажется, что физическая культура это тот предмет, где нужны порядок, дисциплинированность, чёткое выполнение установок учителя.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очень сложно научить ребёнка правильно двигаться. Когда человек умеет управлять своим телом, дифференцирует мышечные усилия, то он всегда будет </w:t>
      </w:r>
      <w:r w:rsidRPr="00557D8E">
        <w:rPr>
          <w:sz w:val="28"/>
          <w:szCs w:val="28"/>
        </w:rPr>
        <w:t>на шаг впереди соперника.</w:t>
      </w:r>
    </w:p>
    <w:p w:rsidR="00557D8E" w:rsidRPr="00557D8E" w:rsidRDefault="00557D8E" w:rsidP="0055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8E">
        <w:rPr>
          <w:rFonts w:ascii="Times New Roman" w:hAnsi="Times New Roman" w:cs="Times New Roman"/>
          <w:sz w:val="28"/>
          <w:szCs w:val="28"/>
        </w:rPr>
        <w:t>В каждом виде физических упражнений мышечно-двигательные ощущения и восприятия носят специфический характер. В процессе тренировки вырабатываются специализированные восприятия, получившие наименования: «чувство дистанции», «чувство времени», «чувство мяча» и т.д. Из этого следует, что пространственная, временная и силовая точность движений связана с тонкостью специализированных восприятий и их совершенствованием.</w:t>
      </w:r>
    </w:p>
    <w:p w:rsidR="00F54491" w:rsidRPr="00557D8E" w:rsidRDefault="00557D8E" w:rsidP="00557D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D8E">
        <w:rPr>
          <w:sz w:val="28"/>
          <w:szCs w:val="28"/>
        </w:rPr>
        <w:t>Есть физические качества – сила, быстрота, выносливость, гибкость. Наивысшее проявление все этих четырёх качеств и есть координационные способности.</w:t>
      </w:r>
    </w:p>
    <w:p w:rsidR="00F54491" w:rsidRPr="00557D8E" w:rsidRDefault="00557D8E" w:rsidP="00557D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D8E">
        <w:rPr>
          <w:sz w:val="28"/>
          <w:szCs w:val="28"/>
        </w:rPr>
        <w:t>Очень важно научить ребенка правильно двигаться, движение – это радость, а правильные движения – это еще и успех.</w:t>
      </w:r>
    </w:p>
    <w:p w:rsidR="00557D8E" w:rsidRPr="00557D8E" w:rsidRDefault="00557D8E" w:rsidP="0055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8E">
        <w:rPr>
          <w:rFonts w:ascii="Times New Roman" w:hAnsi="Times New Roman" w:cs="Times New Roman"/>
          <w:sz w:val="28"/>
          <w:szCs w:val="28"/>
        </w:rPr>
        <w:t>Одностороннее использование определённой группы мышц в ряде видов спорта давно наст</w:t>
      </w:r>
      <w:r w:rsidR="00756784">
        <w:rPr>
          <w:rFonts w:ascii="Times New Roman" w:hAnsi="Times New Roman" w:cs="Times New Roman"/>
          <w:sz w:val="28"/>
          <w:szCs w:val="28"/>
        </w:rPr>
        <w:t>ораживало специалистов</w:t>
      </w:r>
      <w:r w:rsidRPr="00557D8E">
        <w:rPr>
          <w:rFonts w:ascii="Times New Roman" w:hAnsi="Times New Roman" w:cs="Times New Roman"/>
          <w:sz w:val="28"/>
          <w:szCs w:val="28"/>
        </w:rPr>
        <w:t xml:space="preserve">. Многие из них </w:t>
      </w:r>
      <w:r w:rsidR="00756784">
        <w:rPr>
          <w:rFonts w:ascii="Times New Roman" w:hAnsi="Times New Roman" w:cs="Times New Roman"/>
          <w:sz w:val="28"/>
          <w:szCs w:val="28"/>
        </w:rPr>
        <w:t>высказывались о том, что «право</w:t>
      </w:r>
      <w:r w:rsidRPr="00557D8E">
        <w:rPr>
          <w:rFonts w:ascii="Times New Roman" w:hAnsi="Times New Roman" w:cs="Times New Roman"/>
          <w:sz w:val="28"/>
          <w:szCs w:val="28"/>
        </w:rPr>
        <w:t xml:space="preserve">рукость», </w:t>
      </w:r>
      <w:r w:rsidR="00756784" w:rsidRPr="00557D8E">
        <w:rPr>
          <w:rFonts w:ascii="Times New Roman" w:hAnsi="Times New Roman" w:cs="Times New Roman"/>
          <w:sz w:val="28"/>
          <w:szCs w:val="28"/>
        </w:rPr>
        <w:t>распространенная</w:t>
      </w:r>
      <w:r w:rsidRPr="00557D8E">
        <w:rPr>
          <w:rFonts w:ascii="Times New Roman" w:hAnsi="Times New Roman" w:cs="Times New Roman"/>
          <w:sz w:val="28"/>
          <w:szCs w:val="28"/>
        </w:rPr>
        <w:t xml:space="preserve"> у большинств</w:t>
      </w:r>
      <w:r w:rsidR="00756784">
        <w:rPr>
          <w:rFonts w:ascii="Times New Roman" w:hAnsi="Times New Roman" w:cs="Times New Roman"/>
          <w:sz w:val="28"/>
          <w:szCs w:val="28"/>
        </w:rPr>
        <w:t>а спортсменов, имеет отрицатель</w:t>
      </w:r>
      <w:r w:rsidRPr="00557D8E">
        <w:rPr>
          <w:rFonts w:ascii="Times New Roman" w:hAnsi="Times New Roman" w:cs="Times New Roman"/>
          <w:sz w:val="28"/>
          <w:szCs w:val="28"/>
        </w:rPr>
        <w:t>ные последствия, так как нарушается гар</w:t>
      </w:r>
      <w:r w:rsidR="00756784">
        <w:rPr>
          <w:rFonts w:ascii="Times New Roman" w:hAnsi="Times New Roman" w:cs="Times New Roman"/>
          <w:sz w:val="28"/>
          <w:szCs w:val="28"/>
        </w:rPr>
        <w:t>моничное развитие человека.</w:t>
      </w:r>
    </w:p>
    <w:p w:rsidR="00557D8E" w:rsidRDefault="00756784" w:rsidP="0055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D8E" w:rsidRPr="00557D8E">
        <w:rPr>
          <w:rFonts w:ascii="Times New Roman" w:hAnsi="Times New Roman" w:cs="Times New Roman"/>
          <w:sz w:val="28"/>
          <w:szCs w:val="28"/>
        </w:rPr>
        <w:t>бразовательный процесс на уроках физической культуры</w:t>
      </w:r>
      <w:bookmarkStart w:id="0" w:name="_GoBack"/>
      <w:bookmarkEnd w:id="0"/>
      <w:r w:rsidR="00557D8E" w:rsidRPr="00557D8E">
        <w:rPr>
          <w:rFonts w:ascii="Times New Roman" w:hAnsi="Times New Roman" w:cs="Times New Roman"/>
          <w:sz w:val="28"/>
          <w:szCs w:val="28"/>
        </w:rPr>
        <w:t xml:space="preserve"> направлен, преимущество, на активизацию левого полушария головного мозга и, соответственно, в меньшей степени задействовано правое полушарие, что приводит к глубокому</w:t>
      </w:r>
      <w:r>
        <w:rPr>
          <w:rFonts w:ascii="Times New Roman" w:hAnsi="Times New Roman" w:cs="Times New Roman"/>
          <w:sz w:val="28"/>
          <w:szCs w:val="28"/>
        </w:rPr>
        <w:t xml:space="preserve"> утомлению организма учащихся</w:t>
      </w:r>
      <w:r w:rsidR="00557D8E" w:rsidRPr="00557D8E">
        <w:rPr>
          <w:rFonts w:ascii="Times New Roman" w:hAnsi="Times New Roman" w:cs="Times New Roman"/>
          <w:sz w:val="28"/>
          <w:szCs w:val="28"/>
        </w:rPr>
        <w:t>. Это даёт основание сформулировать точку зрения о необходимости «двустороннего» развития координационных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557D8E" w:rsidRPr="00557D8E">
        <w:rPr>
          <w:rFonts w:ascii="Times New Roman" w:hAnsi="Times New Roman" w:cs="Times New Roman"/>
          <w:sz w:val="28"/>
          <w:szCs w:val="28"/>
        </w:rPr>
        <w:t>.</w:t>
      </w:r>
    </w:p>
    <w:p w:rsidR="00130861" w:rsidRPr="00557D8E" w:rsidRDefault="00130861" w:rsidP="001308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Д.Ю.</w:t>
      </w:r>
    </w:p>
    <w:sectPr w:rsidR="00130861" w:rsidRPr="00557D8E" w:rsidSect="00AF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888"/>
    <w:rsid w:val="00067888"/>
    <w:rsid w:val="000A76F8"/>
    <w:rsid w:val="00130861"/>
    <w:rsid w:val="001C0F32"/>
    <w:rsid w:val="002728AD"/>
    <w:rsid w:val="00372E9B"/>
    <w:rsid w:val="0042317C"/>
    <w:rsid w:val="00504EE8"/>
    <w:rsid w:val="00557D8E"/>
    <w:rsid w:val="00633EC6"/>
    <w:rsid w:val="006C148B"/>
    <w:rsid w:val="006D44C0"/>
    <w:rsid w:val="006E780D"/>
    <w:rsid w:val="00756784"/>
    <w:rsid w:val="00936427"/>
    <w:rsid w:val="00AF6E93"/>
    <w:rsid w:val="00BA7D51"/>
    <w:rsid w:val="00C04AFD"/>
    <w:rsid w:val="00DE54E7"/>
    <w:rsid w:val="00F54491"/>
    <w:rsid w:val="00F65505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4491"/>
  </w:style>
  <w:style w:type="character" w:customStyle="1" w:styleId="c1">
    <w:name w:val="c1"/>
    <w:basedOn w:val="a0"/>
    <w:rsid w:val="00F54491"/>
  </w:style>
  <w:style w:type="character" w:styleId="a4">
    <w:name w:val="Emphasis"/>
    <w:basedOn w:val="a0"/>
    <w:uiPriority w:val="20"/>
    <w:qFormat/>
    <w:rsid w:val="00F54491"/>
    <w:rPr>
      <w:i/>
      <w:iCs/>
    </w:rPr>
  </w:style>
  <w:style w:type="character" w:styleId="a5">
    <w:name w:val="Strong"/>
    <w:basedOn w:val="a0"/>
    <w:uiPriority w:val="22"/>
    <w:qFormat/>
    <w:rsid w:val="00F544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4491"/>
  </w:style>
  <w:style w:type="character" w:customStyle="1" w:styleId="c1">
    <w:name w:val="c1"/>
    <w:basedOn w:val="a0"/>
    <w:rsid w:val="00F54491"/>
  </w:style>
  <w:style w:type="character" w:styleId="a4">
    <w:name w:val="Emphasis"/>
    <w:basedOn w:val="a0"/>
    <w:uiPriority w:val="20"/>
    <w:qFormat/>
    <w:rsid w:val="00F54491"/>
    <w:rPr>
      <w:i/>
      <w:iCs/>
    </w:rPr>
  </w:style>
  <w:style w:type="character" w:styleId="a5">
    <w:name w:val="Strong"/>
    <w:basedOn w:val="a0"/>
    <w:uiPriority w:val="22"/>
    <w:qFormat/>
    <w:rsid w:val="00F54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ВГУЮ1</dc:creator>
  <cp:keywords/>
  <dc:description/>
  <cp:lastModifiedBy>User</cp:lastModifiedBy>
  <cp:revision>12</cp:revision>
  <dcterms:created xsi:type="dcterms:W3CDTF">2017-12-13T08:37:00Z</dcterms:created>
  <dcterms:modified xsi:type="dcterms:W3CDTF">2017-12-15T14:52:00Z</dcterms:modified>
</cp:coreProperties>
</file>