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3D" w:rsidRPr="004F333D" w:rsidRDefault="004F333D" w:rsidP="004F333D">
      <w:pPr>
        <w:jc w:val="center"/>
        <w:rPr>
          <w:sz w:val="28"/>
        </w:rPr>
      </w:pPr>
      <w:r w:rsidRPr="004F333D">
        <w:rPr>
          <w:sz w:val="28"/>
        </w:rPr>
        <w:t>Муниципальное общеобразовательное бюджетное учреждение</w:t>
      </w:r>
    </w:p>
    <w:p w:rsidR="004F333D" w:rsidRDefault="004F333D" w:rsidP="004F333D">
      <w:pPr>
        <w:jc w:val="center"/>
        <w:rPr>
          <w:sz w:val="28"/>
        </w:rPr>
      </w:pPr>
      <w:r w:rsidRPr="004F333D">
        <w:rPr>
          <w:sz w:val="28"/>
        </w:rPr>
        <w:t>средняя общеобразовательная школа № 65 г. Сочи</w:t>
      </w:r>
    </w:p>
    <w:p w:rsidR="002519FD" w:rsidRPr="004F333D" w:rsidRDefault="002519FD" w:rsidP="004F333D">
      <w:pPr>
        <w:jc w:val="center"/>
        <w:rPr>
          <w:sz w:val="28"/>
        </w:rPr>
      </w:pPr>
      <w:r>
        <w:rPr>
          <w:sz w:val="28"/>
        </w:rPr>
        <w:t xml:space="preserve">им. Героя Советского Союза </w:t>
      </w:r>
      <w:proofErr w:type="spellStart"/>
      <w:r>
        <w:rPr>
          <w:sz w:val="28"/>
        </w:rPr>
        <w:t>Турчинского</w:t>
      </w:r>
      <w:proofErr w:type="spellEnd"/>
      <w:r>
        <w:rPr>
          <w:sz w:val="28"/>
        </w:rPr>
        <w:t xml:space="preserve"> А.П.</w:t>
      </w:r>
    </w:p>
    <w:p w:rsidR="004F333D" w:rsidRPr="004F333D" w:rsidRDefault="004F333D" w:rsidP="004F333D">
      <w:pPr>
        <w:jc w:val="center"/>
        <w:rPr>
          <w:sz w:val="28"/>
        </w:rPr>
      </w:pPr>
    </w:p>
    <w:p w:rsidR="004F333D" w:rsidRPr="004F333D" w:rsidRDefault="004F333D" w:rsidP="004F333D">
      <w:pPr>
        <w:jc w:val="center"/>
        <w:rPr>
          <w:sz w:val="28"/>
        </w:rPr>
      </w:pPr>
    </w:p>
    <w:p w:rsidR="004F333D" w:rsidRPr="004F333D" w:rsidRDefault="004F333D" w:rsidP="004F333D">
      <w:pPr>
        <w:jc w:val="center"/>
        <w:rPr>
          <w:b/>
          <w:bCs/>
          <w:sz w:val="28"/>
        </w:rPr>
      </w:pPr>
    </w:p>
    <w:p w:rsidR="004F333D" w:rsidRPr="004F333D" w:rsidRDefault="004F333D" w:rsidP="004F333D">
      <w:pPr>
        <w:jc w:val="center"/>
        <w:rPr>
          <w:b/>
          <w:bCs/>
          <w:sz w:val="28"/>
        </w:rPr>
      </w:pPr>
      <w:r w:rsidRPr="004F333D">
        <w:rPr>
          <w:b/>
          <w:bCs/>
          <w:sz w:val="28"/>
        </w:rPr>
        <w:t xml:space="preserve">Программа внеурочной деятельности </w:t>
      </w:r>
    </w:p>
    <w:p w:rsidR="004F333D" w:rsidRPr="004F333D" w:rsidRDefault="004F333D" w:rsidP="004F333D">
      <w:pPr>
        <w:jc w:val="center"/>
        <w:rPr>
          <w:b/>
          <w:bCs/>
          <w:sz w:val="28"/>
        </w:rPr>
      </w:pPr>
      <w:r w:rsidRPr="004F333D">
        <w:rPr>
          <w:b/>
          <w:bCs/>
          <w:sz w:val="28"/>
        </w:rPr>
        <w:t>«</w:t>
      </w:r>
      <w:r w:rsidR="00226DB1">
        <w:rPr>
          <w:b/>
          <w:bCs/>
          <w:sz w:val="28"/>
        </w:rPr>
        <w:t xml:space="preserve">Решение задач повышенного уровня </w:t>
      </w:r>
      <w:r>
        <w:rPr>
          <w:b/>
          <w:bCs/>
          <w:sz w:val="28"/>
        </w:rPr>
        <w:t>сложности</w:t>
      </w:r>
      <w:r w:rsidRPr="004F333D">
        <w:rPr>
          <w:b/>
          <w:bCs/>
          <w:sz w:val="28"/>
        </w:rPr>
        <w:t xml:space="preserve">» </w:t>
      </w:r>
    </w:p>
    <w:p w:rsidR="004F333D" w:rsidRPr="004F333D" w:rsidRDefault="004F333D" w:rsidP="004F333D">
      <w:pPr>
        <w:jc w:val="center"/>
        <w:rPr>
          <w:bCs/>
          <w:i/>
          <w:sz w:val="28"/>
        </w:rPr>
      </w:pPr>
      <w:r w:rsidRPr="004F333D">
        <w:rPr>
          <w:bCs/>
          <w:i/>
          <w:sz w:val="28"/>
        </w:rPr>
        <w:t xml:space="preserve">(для обучающихся </w:t>
      </w:r>
      <w:r>
        <w:rPr>
          <w:bCs/>
          <w:i/>
          <w:sz w:val="28"/>
        </w:rPr>
        <w:t>9</w:t>
      </w:r>
      <w:r w:rsidRPr="004F333D">
        <w:rPr>
          <w:bCs/>
          <w:i/>
          <w:sz w:val="28"/>
        </w:rPr>
        <w:t xml:space="preserve"> классов)</w:t>
      </w:r>
    </w:p>
    <w:p w:rsidR="004F333D" w:rsidRPr="004F333D" w:rsidRDefault="00B906CD" w:rsidP="004F333D">
      <w:pPr>
        <w:jc w:val="center"/>
        <w:rPr>
          <w:b/>
          <w:bCs/>
          <w:sz w:val="28"/>
        </w:rPr>
      </w:pPr>
      <w:r>
        <w:rPr>
          <w:noProof/>
          <w:sz w:val="28"/>
        </w:rPr>
        <w:drawing>
          <wp:anchor distT="0" distB="0" distL="114300" distR="114300" simplePos="0" relativeHeight="251658240" behindDoc="1" locked="0" layoutInCell="1" allowOverlap="1" wp14:anchorId="295CACA2" wp14:editId="63578E14">
            <wp:simplePos x="0" y="0"/>
            <wp:positionH relativeFrom="column">
              <wp:posOffset>848360</wp:posOffset>
            </wp:positionH>
            <wp:positionV relativeFrom="paragraph">
              <wp:posOffset>206375</wp:posOffset>
            </wp:positionV>
            <wp:extent cx="4448175" cy="2566035"/>
            <wp:effectExtent l="0" t="0" r="9525" b="5715"/>
            <wp:wrapTight wrapText="bothSides">
              <wp:wrapPolygon edited="0">
                <wp:start x="0" y="0"/>
                <wp:lineTo x="0" y="21488"/>
                <wp:lineTo x="21554" y="21488"/>
                <wp:lineTo x="21554" y="0"/>
                <wp:lineTo x="0" y="0"/>
              </wp:wrapPolygon>
            </wp:wrapTight>
            <wp:docPr id="1" name="Рисунок 1" descr="C:\Users\admin\Downloads\oge-2018-po-matemat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oge-2018-po-matemati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256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33D" w:rsidRPr="004F333D" w:rsidRDefault="004F333D" w:rsidP="004F333D">
      <w:pPr>
        <w:jc w:val="center"/>
        <w:rPr>
          <w:sz w:val="28"/>
        </w:rPr>
      </w:pPr>
    </w:p>
    <w:p w:rsidR="004F333D" w:rsidRPr="004F333D" w:rsidRDefault="004F333D" w:rsidP="004F333D">
      <w:pPr>
        <w:jc w:val="center"/>
        <w:rPr>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Default="004F333D" w:rsidP="004F333D">
      <w:pPr>
        <w:jc w:val="center"/>
        <w:rPr>
          <w:bCs/>
          <w:sz w:val="28"/>
        </w:rPr>
      </w:pPr>
    </w:p>
    <w:p w:rsidR="00966084" w:rsidRPr="004F333D" w:rsidRDefault="00966084" w:rsidP="004F333D">
      <w:pPr>
        <w:jc w:val="center"/>
        <w:rPr>
          <w:bCs/>
          <w:sz w:val="28"/>
        </w:rPr>
      </w:pPr>
    </w:p>
    <w:p w:rsidR="00B906CD" w:rsidRDefault="00B906CD" w:rsidP="004F333D">
      <w:pPr>
        <w:jc w:val="right"/>
        <w:rPr>
          <w:bCs/>
          <w:sz w:val="28"/>
        </w:rPr>
      </w:pPr>
    </w:p>
    <w:p w:rsidR="00B906CD" w:rsidRDefault="00B906CD" w:rsidP="004F333D">
      <w:pPr>
        <w:jc w:val="right"/>
        <w:rPr>
          <w:bCs/>
          <w:sz w:val="28"/>
        </w:rPr>
      </w:pPr>
    </w:p>
    <w:p w:rsidR="00B906CD" w:rsidRDefault="00B906CD" w:rsidP="004F333D">
      <w:pPr>
        <w:jc w:val="right"/>
        <w:rPr>
          <w:bCs/>
          <w:sz w:val="28"/>
        </w:rPr>
      </w:pPr>
    </w:p>
    <w:p w:rsidR="00B906CD" w:rsidRDefault="00B906CD" w:rsidP="004F333D">
      <w:pPr>
        <w:jc w:val="right"/>
        <w:rPr>
          <w:bCs/>
          <w:sz w:val="28"/>
        </w:rPr>
      </w:pPr>
    </w:p>
    <w:p w:rsidR="004F333D" w:rsidRPr="004F333D" w:rsidRDefault="004F333D" w:rsidP="004F333D">
      <w:pPr>
        <w:jc w:val="right"/>
        <w:rPr>
          <w:bCs/>
          <w:sz w:val="28"/>
        </w:rPr>
      </w:pPr>
      <w:r w:rsidRPr="004F333D">
        <w:rPr>
          <w:bCs/>
          <w:sz w:val="28"/>
        </w:rPr>
        <w:t>Авторы программы:</w:t>
      </w:r>
    </w:p>
    <w:p w:rsidR="002519FD" w:rsidRDefault="002519FD" w:rsidP="004F333D">
      <w:pPr>
        <w:jc w:val="right"/>
        <w:rPr>
          <w:bCs/>
          <w:sz w:val="28"/>
        </w:rPr>
      </w:pPr>
      <w:r>
        <w:rPr>
          <w:bCs/>
          <w:sz w:val="28"/>
        </w:rPr>
        <w:t>у</w:t>
      </w:r>
      <w:r w:rsidR="004F333D" w:rsidRPr="004F333D">
        <w:rPr>
          <w:bCs/>
          <w:sz w:val="28"/>
        </w:rPr>
        <w:t>читель математики</w:t>
      </w:r>
    </w:p>
    <w:p w:rsidR="004F333D" w:rsidRPr="004F333D" w:rsidRDefault="002519FD" w:rsidP="004F333D">
      <w:pPr>
        <w:jc w:val="right"/>
        <w:rPr>
          <w:bCs/>
          <w:sz w:val="28"/>
        </w:rPr>
      </w:pPr>
      <w:r>
        <w:rPr>
          <w:bCs/>
          <w:sz w:val="28"/>
        </w:rPr>
        <w:t>высшей квалификационной категории</w:t>
      </w:r>
      <w:r w:rsidR="004F333D" w:rsidRPr="004F333D">
        <w:rPr>
          <w:bCs/>
          <w:sz w:val="28"/>
        </w:rPr>
        <w:t xml:space="preserve"> </w:t>
      </w:r>
    </w:p>
    <w:p w:rsidR="002519FD" w:rsidRDefault="004F333D" w:rsidP="004F333D">
      <w:pPr>
        <w:jc w:val="right"/>
        <w:rPr>
          <w:bCs/>
          <w:sz w:val="28"/>
        </w:rPr>
      </w:pPr>
      <w:r w:rsidRPr="004F333D">
        <w:rPr>
          <w:bCs/>
          <w:sz w:val="28"/>
        </w:rPr>
        <w:t>Колганова Елена Петровна</w:t>
      </w: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Pr="004F333D" w:rsidRDefault="004F333D" w:rsidP="004F333D">
      <w:pPr>
        <w:jc w:val="center"/>
        <w:rPr>
          <w:bCs/>
          <w:sz w:val="28"/>
        </w:rPr>
      </w:pPr>
    </w:p>
    <w:p w:rsidR="004F333D" w:rsidRDefault="004F333D" w:rsidP="004F333D">
      <w:pPr>
        <w:jc w:val="center"/>
        <w:rPr>
          <w:bCs/>
          <w:sz w:val="28"/>
        </w:rPr>
      </w:pPr>
    </w:p>
    <w:p w:rsidR="00B906CD" w:rsidRDefault="00B906CD" w:rsidP="004F333D">
      <w:pPr>
        <w:jc w:val="center"/>
        <w:rPr>
          <w:bCs/>
          <w:sz w:val="28"/>
        </w:rPr>
      </w:pPr>
    </w:p>
    <w:p w:rsidR="00B906CD" w:rsidRDefault="00B906CD" w:rsidP="004F333D">
      <w:pPr>
        <w:jc w:val="center"/>
        <w:rPr>
          <w:bCs/>
          <w:sz w:val="28"/>
        </w:rPr>
      </w:pPr>
    </w:p>
    <w:p w:rsidR="00B906CD" w:rsidRDefault="00B906CD" w:rsidP="004F333D">
      <w:pPr>
        <w:jc w:val="center"/>
        <w:rPr>
          <w:bCs/>
          <w:sz w:val="28"/>
        </w:rPr>
      </w:pPr>
    </w:p>
    <w:p w:rsidR="00B906CD" w:rsidRDefault="00B906CD" w:rsidP="004F333D">
      <w:pPr>
        <w:jc w:val="center"/>
        <w:rPr>
          <w:bCs/>
          <w:sz w:val="28"/>
        </w:rPr>
      </w:pPr>
    </w:p>
    <w:p w:rsidR="00B906CD" w:rsidRDefault="00B906CD" w:rsidP="004F333D">
      <w:pPr>
        <w:jc w:val="center"/>
        <w:rPr>
          <w:bCs/>
          <w:sz w:val="28"/>
        </w:rPr>
      </w:pPr>
    </w:p>
    <w:p w:rsidR="00B906CD" w:rsidRDefault="00B906CD" w:rsidP="004F333D">
      <w:pPr>
        <w:jc w:val="center"/>
        <w:rPr>
          <w:bCs/>
          <w:sz w:val="28"/>
        </w:rPr>
      </w:pPr>
    </w:p>
    <w:p w:rsidR="002519FD" w:rsidRDefault="002519FD" w:rsidP="004F333D">
      <w:pPr>
        <w:jc w:val="center"/>
        <w:rPr>
          <w:bCs/>
          <w:sz w:val="28"/>
        </w:rPr>
      </w:pPr>
    </w:p>
    <w:p w:rsidR="004F333D" w:rsidRPr="004F333D" w:rsidRDefault="00966084" w:rsidP="004F333D">
      <w:pPr>
        <w:jc w:val="center"/>
        <w:rPr>
          <w:b/>
          <w:bCs/>
          <w:sz w:val="28"/>
        </w:rPr>
      </w:pPr>
      <w:r>
        <w:rPr>
          <w:bCs/>
          <w:sz w:val="28"/>
        </w:rPr>
        <w:t>Сочи-20</w:t>
      </w:r>
      <w:r w:rsidR="002519FD">
        <w:rPr>
          <w:bCs/>
          <w:sz w:val="28"/>
        </w:rPr>
        <w:t>20</w:t>
      </w:r>
    </w:p>
    <w:p w:rsidR="00946214" w:rsidRDefault="002C5FE8" w:rsidP="00B906CD">
      <w:pPr>
        <w:jc w:val="center"/>
        <w:rPr>
          <w:b/>
          <w:sz w:val="26"/>
          <w:szCs w:val="26"/>
        </w:rPr>
      </w:pPr>
      <w:r w:rsidRPr="00B906CD">
        <w:rPr>
          <w:b/>
          <w:sz w:val="26"/>
          <w:szCs w:val="26"/>
        </w:rPr>
        <w:lastRenderedPageBreak/>
        <w:t>П</w:t>
      </w:r>
      <w:r w:rsidR="00946214" w:rsidRPr="00B906CD">
        <w:rPr>
          <w:b/>
          <w:sz w:val="26"/>
          <w:szCs w:val="26"/>
        </w:rPr>
        <w:t>ояснительная записка</w:t>
      </w:r>
    </w:p>
    <w:p w:rsidR="00226DB1" w:rsidRPr="00B906CD" w:rsidRDefault="00226DB1" w:rsidP="00B906CD">
      <w:pPr>
        <w:jc w:val="center"/>
        <w:rPr>
          <w:b/>
          <w:sz w:val="26"/>
          <w:szCs w:val="26"/>
        </w:rPr>
      </w:pPr>
    </w:p>
    <w:p w:rsidR="00B906CD" w:rsidRDefault="004F333D" w:rsidP="00B906CD">
      <w:pPr>
        <w:ind w:right="-185" w:firstLine="567"/>
        <w:jc w:val="both"/>
        <w:rPr>
          <w:sz w:val="26"/>
          <w:szCs w:val="26"/>
        </w:rPr>
      </w:pPr>
      <w:r w:rsidRPr="00B906CD">
        <w:rPr>
          <w:sz w:val="26"/>
          <w:szCs w:val="26"/>
        </w:rPr>
        <w:t xml:space="preserve">Рабочая программа </w:t>
      </w:r>
      <w:r w:rsidR="00B906CD" w:rsidRPr="00B906CD">
        <w:rPr>
          <w:b/>
          <w:bCs/>
          <w:sz w:val="26"/>
          <w:szCs w:val="26"/>
        </w:rPr>
        <w:t>«</w:t>
      </w:r>
      <w:r w:rsidR="00226DB1">
        <w:rPr>
          <w:b/>
          <w:bCs/>
          <w:sz w:val="26"/>
          <w:szCs w:val="26"/>
        </w:rPr>
        <w:t>Решение задач повышенного уровня</w:t>
      </w:r>
      <w:r w:rsidR="00B906CD" w:rsidRPr="00B906CD">
        <w:rPr>
          <w:b/>
          <w:bCs/>
          <w:sz w:val="26"/>
          <w:szCs w:val="26"/>
        </w:rPr>
        <w:t xml:space="preserve"> сложности»</w:t>
      </w:r>
      <w:r w:rsidR="00B906CD">
        <w:rPr>
          <w:b/>
          <w:bCs/>
          <w:sz w:val="26"/>
          <w:szCs w:val="26"/>
        </w:rPr>
        <w:t xml:space="preserve"> </w:t>
      </w:r>
      <w:r w:rsidRPr="00B906CD">
        <w:rPr>
          <w:sz w:val="26"/>
          <w:szCs w:val="26"/>
        </w:rPr>
        <w:t xml:space="preserve">по математике для </w:t>
      </w:r>
      <w:r w:rsidR="00B906CD">
        <w:rPr>
          <w:sz w:val="26"/>
          <w:szCs w:val="26"/>
        </w:rPr>
        <w:t>обучающихся 9 классов составлена в соответствии с требованиями Федерального государственного образовательного стандарта основного общего образования на основе</w:t>
      </w:r>
    </w:p>
    <w:p w:rsidR="00B906CD" w:rsidRDefault="00B906CD" w:rsidP="00B906CD">
      <w:pPr>
        <w:ind w:firstLine="567"/>
        <w:jc w:val="both"/>
        <w:rPr>
          <w:rFonts w:eastAsia="SimSun"/>
          <w:b/>
          <w:sz w:val="26"/>
          <w:szCs w:val="26"/>
        </w:rPr>
      </w:pPr>
      <w:r>
        <w:rPr>
          <w:rFonts w:eastAsia="SimSun"/>
          <w:b/>
          <w:sz w:val="26"/>
          <w:szCs w:val="26"/>
        </w:rPr>
        <w:t>- нормативных документов:</w:t>
      </w:r>
    </w:p>
    <w:p w:rsidR="00B906CD" w:rsidRDefault="00B906CD" w:rsidP="00B906CD">
      <w:pPr>
        <w:ind w:firstLine="567"/>
        <w:jc w:val="both"/>
        <w:rPr>
          <w:rFonts w:eastAsia="SimSun"/>
          <w:b/>
          <w:sz w:val="26"/>
          <w:szCs w:val="26"/>
        </w:rPr>
      </w:pPr>
      <w:r>
        <w:rPr>
          <w:rFonts w:eastAsia="SimSun"/>
          <w:sz w:val="26"/>
          <w:szCs w:val="26"/>
        </w:rPr>
        <w:t xml:space="preserve">1. </w:t>
      </w:r>
      <w:r>
        <w:rPr>
          <w:sz w:val="26"/>
          <w:szCs w:val="26"/>
        </w:rPr>
        <w:t>Федеральный закон «Об образовании в Российской Федерации» от 29.12.2012 г. № 273 ФЗ.</w:t>
      </w:r>
    </w:p>
    <w:p w:rsidR="00B906CD" w:rsidRDefault="00B906CD" w:rsidP="00B906CD">
      <w:pPr>
        <w:ind w:firstLine="567"/>
        <w:jc w:val="both"/>
        <w:rPr>
          <w:rFonts w:eastAsia="SimSun"/>
          <w:b/>
          <w:sz w:val="26"/>
          <w:szCs w:val="26"/>
        </w:rPr>
      </w:pPr>
      <w:r>
        <w:rPr>
          <w:rFonts w:eastAsia="SimSun"/>
          <w:sz w:val="26"/>
          <w:szCs w:val="26"/>
        </w:rPr>
        <w:t xml:space="preserve">2. </w:t>
      </w:r>
      <w:r>
        <w:rPr>
          <w:sz w:val="26"/>
          <w:szCs w:val="26"/>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p>
    <w:p w:rsidR="00B906CD" w:rsidRDefault="00B906CD" w:rsidP="00B906CD">
      <w:pPr>
        <w:ind w:firstLine="567"/>
        <w:jc w:val="both"/>
        <w:rPr>
          <w:rFonts w:eastAsia="SimSun"/>
          <w:b/>
          <w:sz w:val="26"/>
          <w:szCs w:val="26"/>
        </w:rPr>
      </w:pPr>
      <w:r>
        <w:rPr>
          <w:rFonts w:eastAsia="SimSun"/>
          <w:sz w:val="26"/>
          <w:szCs w:val="26"/>
        </w:rPr>
        <w:t xml:space="preserve">3. </w:t>
      </w:r>
      <w:r>
        <w:rPr>
          <w:sz w:val="26"/>
          <w:szCs w:val="26"/>
        </w:rPr>
        <w:t>Методические рекомендации по вопросам введения ФГОС основного общего образования (письмо Министерства образования и науки  Российской Федерации от 7 августа 2015 г. № 08-1228).</w:t>
      </w:r>
    </w:p>
    <w:p w:rsidR="00B906CD" w:rsidRDefault="00B906CD" w:rsidP="00B906CD">
      <w:pPr>
        <w:ind w:firstLine="567"/>
        <w:jc w:val="both"/>
        <w:rPr>
          <w:rFonts w:eastAsia="SimSun"/>
          <w:b/>
          <w:sz w:val="26"/>
          <w:szCs w:val="26"/>
        </w:rPr>
      </w:pPr>
      <w:r>
        <w:rPr>
          <w:rFonts w:eastAsia="SimSun"/>
          <w:sz w:val="26"/>
          <w:szCs w:val="26"/>
        </w:rPr>
        <w:t xml:space="preserve">4. </w:t>
      </w:r>
      <w:r>
        <w:rPr>
          <w:sz w:val="26"/>
          <w:szCs w:val="26"/>
        </w:rPr>
        <w:t xml:space="preserve">Приказ </w:t>
      </w:r>
      <w:proofErr w:type="spellStart"/>
      <w:r>
        <w:rPr>
          <w:sz w:val="26"/>
          <w:szCs w:val="26"/>
        </w:rPr>
        <w:t>Минобрнауки</w:t>
      </w:r>
      <w:proofErr w:type="spellEnd"/>
      <w:r>
        <w:rPr>
          <w:sz w:val="26"/>
          <w:szCs w:val="26"/>
        </w:rPr>
        <w:t xml:space="preserve"> России от 31.12.2015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17.10.2010  №1897».</w:t>
      </w:r>
    </w:p>
    <w:p w:rsidR="00B906CD" w:rsidRPr="00B906CD" w:rsidRDefault="00B906CD" w:rsidP="00B906CD">
      <w:pPr>
        <w:ind w:firstLine="567"/>
        <w:jc w:val="both"/>
        <w:rPr>
          <w:rFonts w:eastAsia="SimSun"/>
          <w:b/>
          <w:sz w:val="26"/>
          <w:szCs w:val="26"/>
        </w:rPr>
      </w:pPr>
      <w:r>
        <w:rPr>
          <w:rFonts w:eastAsia="SimSun"/>
          <w:sz w:val="26"/>
          <w:szCs w:val="26"/>
        </w:rPr>
        <w:t xml:space="preserve">5. </w:t>
      </w:r>
      <w:r>
        <w:rPr>
          <w:sz w:val="26"/>
          <w:szCs w:val="26"/>
        </w:rPr>
        <w:t>Устав МОУ СОШ №65.</w:t>
      </w:r>
    </w:p>
    <w:p w:rsidR="00B906CD" w:rsidRDefault="00B906CD" w:rsidP="00B906CD">
      <w:pPr>
        <w:ind w:firstLine="567"/>
        <w:jc w:val="both"/>
        <w:rPr>
          <w:rFonts w:eastAsia="SimSun"/>
          <w:b/>
          <w:sz w:val="26"/>
          <w:szCs w:val="26"/>
        </w:rPr>
      </w:pPr>
      <w:r>
        <w:rPr>
          <w:rFonts w:eastAsia="SimSun"/>
          <w:b/>
          <w:sz w:val="26"/>
          <w:szCs w:val="26"/>
        </w:rPr>
        <w:t>- информационно-методических материалов:</w:t>
      </w:r>
    </w:p>
    <w:p w:rsidR="00B906CD" w:rsidRDefault="00B906CD" w:rsidP="00B906CD">
      <w:pPr>
        <w:shd w:val="clear" w:color="auto" w:fill="FFFFFF"/>
        <w:ind w:firstLine="567"/>
        <w:jc w:val="both"/>
        <w:rPr>
          <w:rFonts w:eastAsia="SimSun"/>
          <w:sz w:val="26"/>
          <w:szCs w:val="26"/>
        </w:rPr>
      </w:pPr>
      <w:r>
        <w:rPr>
          <w:rFonts w:eastAsia="SimSun"/>
          <w:sz w:val="26"/>
          <w:szCs w:val="26"/>
        </w:rPr>
        <w:t>1. Кодификатор требований к уровню подготовки обучающихся для проведения основного государственного экзамена по МАТЕМАТИКЕ 2020 г.</w:t>
      </w:r>
    </w:p>
    <w:p w:rsidR="00B906CD" w:rsidRDefault="00B906CD" w:rsidP="00B906CD">
      <w:pPr>
        <w:shd w:val="clear" w:color="auto" w:fill="FFFFFF"/>
        <w:ind w:firstLine="567"/>
        <w:jc w:val="both"/>
        <w:rPr>
          <w:rFonts w:eastAsia="SimSun"/>
          <w:sz w:val="26"/>
          <w:szCs w:val="26"/>
        </w:rPr>
      </w:pPr>
      <w:r>
        <w:rPr>
          <w:rFonts w:eastAsia="SimSun"/>
          <w:sz w:val="26"/>
          <w:szCs w:val="26"/>
        </w:rPr>
        <w:t>2. Спецификация контрольных измерительных материалов для проведения в 2020 году основного государственного экзамена по МАТЕМАТИКЕ.</w:t>
      </w:r>
    </w:p>
    <w:p w:rsidR="00B906CD" w:rsidRDefault="00B906CD" w:rsidP="00B906CD">
      <w:pPr>
        <w:shd w:val="clear" w:color="auto" w:fill="FFFFFF"/>
        <w:ind w:firstLine="567"/>
        <w:jc w:val="both"/>
        <w:rPr>
          <w:rFonts w:eastAsia="SimSun"/>
          <w:sz w:val="26"/>
          <w:szCs w:val="26"/>
        </w:rPr>
      </w:pPr>
      <w:r>
        <w:rPr>
          <w:rFonts w:eastAsia="SimSun"/>
          <w:sz w:val="26"/>
          <w:szCs w:val="26"/>
        </w:rPr>
        <w:t>3. Демонстрационный вариант контрольных измерительных материалов для проведения в 2020 году основного государственного экзамена по МАТЕМАТИКЕ.</w:t>
      </w:r>
    </w:p>
    <w:p w:rsidR="00B906CD" w:rsidRDefault="00B906CD" w:rsidP="00B906CD">
      <w:pPr>
        <w:shd w:val="clear" w:color="auto" w:fill="FFFFFF"/>
        <w:ind w:firstLine="567"/>
        <w:jc w:val="both"/>
        <w:rPr>
          <w:rFonts w:eastAsia="SimSun"/>
          <w:sz w:val="26"/>
          <w:szCs w:val="26"/>
        </w:rPr>
      </w:pPr>
      <w:r>
        <w:rPr>
          <w:rFonts w:eastAsia="SimSun"/>
          <w:sz w:val="26"/>
          <w:szCs w:val="26"/>
        </w:rPr>
        <w:t xml:space="preserve">4. ОГЭ. Математика: типовые экзаменационные варианты: 36 вариантов. Под ред.: </w:t>
      </w:r>
      <w:proofErr w:type="spellStart"/>
      <w:r>
        <w:rPr>
          <w:rFonts w:eastAsia="SimSun"/>
          <w:sz w:val="26"/>
          <w:szCs w:val="26"/>
        </w:rPr>
        <w:t>И.В.Ященко</w:t>
      </w:r>
      <w:proofErr w:type="spellEnd"/>
      <w:proofErr w:type="gramStart"/>
      <w:r>
        <w:rPr>
          <w:rFonts w:eastAsia="SimSun"/>
          <w:sz w:val="26"/>
          <w:szCs w:val="26"/>
        </w:rPr>
        <w:t xml:space="preserve"> .</w:t>
      </w:r>
      <w:proofErr w:type="gramEnd"/>
      <w:r>
        <w:rPr>
          <w:rFonts w:eastAsia="SimSun"/>
          <w:sz w:val="26"/>
          <w:szCs w:val="26"/>
        </w:rPr>
        <w:t xml:space="preserve"> М. Издательство «Национальное образование», 2019 г.</w:t>
      </w:r>
    </w:p>
    <w:p w:rsidR="00B906CD" w:rsidRPr="00B906CD" w:rsidRDefault="00B906CD" w:rsidP="00B906CD">
      <w:pPr>
        <w:ind w:right="-185" w:firstLine="567"/>
        <w:jc w:val="both"/>
        <w:rPr>
          <w:sz w:val="26"/>
          <w:szCs w:val="26"/>
        </w:rPr>
      </w:pPr>
    </w:p>
    <w:p w:rsidR="00B906CD" w:rsidRDefault="002676E3" w:rsidP="00B906CD">
      <w:pPr>
        <w:ind w:right="-185" w:firstLine="567"/>
        <w:jc w:val="both"/>
        <w:rPr>
          <w:sz w:val="26"/>
          <w:szCs w:val="26"/>
        </w:rPr>
      </w:pPr>
      <w:r w:rsidRPr="00B906CD">
        <w:rPr>
          <w:sz w:val="26"/>
          <w:szCs w:val="26"/>
        </w:rPr>
        <w:t>Для жизни в современном обществе важным является формирование математического мышления, проявляющегося в определенных умственных навыках.</w:t>
      </w:r>
      <w:r w:rsidR="00117DC4" w:rsidRPr="00B906CD">
        <w:rPr>
          <w:sz w:val="26"/>
          <w:szCs w:val="26"/>
        </w:rPr>
        <w:t xml:space="preserve"> </w:t>
      </w:r>
      <w:r w:rsidRPr="00B906CD">
        <w:rPr>
          <w:sz w:val="26"/>
          <w:szCs w:val="26"/>
        </w:rPr>
        <w:t>Достижению данных целей способствует организация вне</w:t>
      </w:r>
      <w:r w:rsidR="007B4C1F" w:rsidRPr="00B906CD">
        <w:rPr>
          <w:sz w:val="26"/>
          <w:szCs w:val="26"/>
        </w:rPr>
        <w:t xml:space="preserve">урочной </w:t>
      </w:r>
      <w:r w:rsidRPr="00B906CD">
        <w:rPr>
          <w:sz w:val="26"/>
          <w:szCs w:val="26"/>
        </w:rPr>
        <w:t xml:space="preserve">работы. Она позволяет не только углублять  знания учащихся в предметной области, но и способствует развитию их дарований, логического мышления, расширяет кругозор. </w:t>
      </w:r>
      <w:r w:rsidR="009300FE" w:rsidRPr="00B906CD">
        <w:rPr>
          <w:color w:val="000000"/>
          <w:sz w:val="26"/>
          <w:szCs w:val="26"/>
          <w:bdr w:val="none" w:sz="0" w:space="0" w:color="auto" w:frame="1"/>
        </w:rPr>
        <w:t>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(ФГОС)  в полной мере.</w:t>
      </w:r>
    </w:p>
    <w:p w:rsidR="00B906CD" w:rsidRDefault="00CF018C" w:rsidP="00B906CD">
      <w:pPr>
        <w:ind w:right="-185" w:firstLine="567"/>
        <w:jc w:val="both"/>
        <w:rPr>
          <w:rStyle w:val="c0"/>
          <w:rFonts w:eastAsia="Calibri"/>
          <w:kern w:val="3"/>
          <w:sz w:val="26"/>
          <w:szCs w:val="26"/>
          <w:lang w:eastAsia="en-US"/>
        </w:rPr>
      </w:pPr>
      <w:r w:rsidRPr="00B906CD">
        <w:rPr>
          <w:rStyle w:val="c0"/>
          <w:rFonts w:eastAsia="Calibri"/>
          <w:kern w:val="3"/>
          <w:sz w:val="26"/>
          <w:szCs w:val="26"/>
          <w:lang w:eastAsia="en-US"/>
        </w:rPr>
        <w:t>Решение задач занимает в математическом образовании огромное место. Умение решать задачи является одним из основных показателей уровня математического развития, глубины освоения учебного материала.</w:t>
      </w:r>
    </w:p>
    <w:p w:rsidR="00B906CD" w:rsidRDefault="005D78A7" w:rsidP="00B906CD">
      <w:pPr>
        <w:ind w:right="-185" w:firstLine="567"/>
        <w:jc w:val="both"/>
        <w:rPr>
          <w:sz w:val="26"/>
          <w:szCs w:val="26"/>
        </w:rPr>
      </w:pPr>
      <w:r w:rsidRPr="00B906CD">
        <w:rPr>
          <w:sz w:val="26"/>
          <w:szCs w:val="26"/>
        </w:rPr>
        <w:t>З</w:t>
      </w:r>
      <w:r w:rsidR="00CF018C" w:rsidRPr="00B906CD">
        <w:rPr>
          <w:sz w:val="26"/>
          <w:szCs w:val="26"/>
        </w:rPr>
        <w:t>адачи</w:t>
      </w:r>
      <w:r w:rsidRPr="00B906CD">
        <w:rPr>
          <w:sz w:val="26"/>
          <w:szCs w:val="26"/>
        </w:rPr>
        <w:t xml:space="preserve"> повышенного уровня сложности </w:t>
      </w:r>
      <w:r w:rsidR="00CF018C" w:rsidRPr="00B906CD">
        <w:rPr>
          <w:sz w:val="26"/>
          <w:szCs w:val="26"/>
        </w:rPr>
        <w:t>традиционно</w:t>
      </w:r>
      <w:r w:rsidRPr="00B906CD">
        <w:rPr>
          <w:sz w:val="26"/>
          <w:szCs w:val="26"/>
        </w:rPr>
        <w:t xml:space="preserve"> представлены во второй части модулей «Алгебра» и «Геометрия»</w:t>
      </w:r>
      <w:r w:rsidR="00CF018C" w:rsidRPr="00B906CD">
        <w:rPr>
          <w:sz w:val="26"/>
          <w:szCs w:val="26"/>
        </w:rPr>
        <w:t xml:space="preserve"> </w:t>
      </w:r>
      <w:r w:rsidRPr="00B906CD">
        <w:rPr>
          <w:sz w:val="26"/>
          <w:szCs w:val="26"/>
        </w:rPr>
        <w:t xml:space="preserve">на </w:t>
      </w:r>
      <w:r w:rsidR="00CF018C" w:rsidRPr="00B906CD">
        <w:rPr>
          <w:sz w:val="26"/>
          <w:szCs w:val="26"/>
        </w:rPr>
        <w:t xml:space="preserve">государственной аттестации по математике. </w:t>
      </w:r>
      <w:r w:rsidR="00926664" w:rsidRPr="00B906CD">
        <w:rPr>
          <w:sz w:val="26"/>
          <w:szCs w:val="26"/>
        </w:rPr>
        <w:t>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w:t>
      </w:r>
    </w:p>
    <w:p w:rsidR="00B906CD" w:rsidRDefault="00CF018C" w:rsidP="00B906CD">
      <w:pPr>
        <w:ind w:right="-185" w:firstLine="567"/>
        <w:jc w:val="both"/>
        <w:rPr>
          <w:sz w:val="26"/>
          <w:szCs w:val="26"/>
        </w:rPr>
      </w:pPr>
      <w:bookmarkStart w:id="0" w:name="_GoBack"/>
      <w:r w:rsidRPr="00B906CD">
        <w:rPr>
          <w:sz w:val="26"/>
          <w:szCs w:val="26"/>
        </w:rPr>
        <w:t xml:space="preserve">Данная программа составлена для работы с обучающимися </w:t>
      </w:r>
      <w:r w:rsidR="00094C8A" w:rsidRPr="00B906CD">
        <w:rPr>
          <w:sz w:val="26"/>
          <w:szCs w:val="26"/>
        </w:rPr>
        <w:t>девятого</w:t>
      </w:r>
      <w:r w:rsidRPr="00B906CD">
        <w:rPr>
          <w:sz w:val="26"/>
          <w:szCs w:val="26"/>
        </w:rPr>
        <w:t xml:space="preserve"> </w:t>
      </w:r>
      <w:r w:rsidR="00E6035F" w:rsidRPr="00B906CD">
        <w:rPr>
          <w:spacing w:val="-2"/>
          <w:sz w:val="26"/>
          <w:szCs w:val="26"/>
        </w:rPr>
        <w:t>класса</w:t>
      </w:r>
      <w:r w:rsidRPr="00B906CD">
        <w:rPr>
          <w:spacing w:val="-2"/>
          <w:sz w:val="26"/>
          <w:szCs w:val="26"/>
        </w:rPr>
        <w:t xml:space="preserve">, </w:t>
      </w:r>
      <w:r w:rsidRPr="00B906CD">
        <w:rPr>
          <w:spacing w:val="-2"/>
          <w:sz w:val="26"/>
          <w:szCs w:val="26"/>
        </w:rPr>
        <w:lastRenderedPageBreak/>
        <w:t>которые желают овладеть эффективными спо</w:t>
      </w:r>
      <w:r w:rsidRPr="00B906CD">
        <w:rPr>
          <w:spacing w:val="-1"/>
          <w:sz w:val="26"/>
          <w:szCs w:val="26"/>
        </w:rPr>
        <w:t xml:space="preserve">собами решения </w:t>
      </w:r>
      <w:r w:rsidR="00E6035F" w:rsidRPr="00B906CD">
        <w:rPr>
          <w:spacing w:val="-1"/>
          <w:sz w:val="26"/>
          <w:szCs w:val="26"/>
        </w:rPr>
        <w:t>задач</w:t>
      </w:r>
      <w:r w:rsidR="00094C8A" w:rsidRPr="00B906CD">
        <w:rPr>
          <w:spacing w:val="-1"/>
          <w:sz w:val="26"/>
          <w:szCs w:val="26"/>
        </w:rPr>
        <w:t xml:space="preserve"> </w:t>
      </w:r>
      <w:r w:rsidR="00094C8A" w:rsidRPr="00B906CD">
        <w:rPr>
          <w:sz w:val="26"/>
          <w:szCs w:val="26"/>
        </w:rPr>
        <w:t xml:space="preserve">повышенного уровня </w:t>
      </w:r>
      <w:r w:rsidR="0035642E" w:rsidRPr="00B906CD">
        <w:rPr>
          <w:sz w:val="26"/>
          <w:szCs w:val="26"/>
        </w:rPr>
        <w:t>сложности</w:t>
      </w:r>
      <w:r w:rsidR="0035642E" w:rsidRPr="00B906CD">
        <w:rPr>
          <w:spacing w:val="-1"/>
          <w:sz w:val="26"/>
          <w:szCs w:val="26"/>
        </w:rPr>
        <w:t>, предназначена</w:t>
      </w:r>
      <w:r w:rsidR="00C56C44" w:rsidRPr="00B906CD">
        <w:rPr>
          <w:sz w:val="26"/>
          <w:szCs w:val="26"/>
        </w:rPr>
        <w:t xml:space="preserve"> для повышения эффективности подготовки учащихся 9 класса к государственной итоговой аттестации и предусматривает их подготовку к дальнейшему математическому образованию</w:t>
      </w:r>
      <w:r w:rsidR="006C5449" w:rsidRPr="00B906CD">
        <w:rPr>
          <w:sz w:val="26"/>
          <w:szCs w:val="26"/>
        </w:rPr>
        <w:t>.</w:t>
      </w:r>
      <w:bookmarkEnd w:id="0"/>
    </w:p>
    <w:p w:rsidR="00822348" w:rsidRPr="00B906CD" w:rsidRDefault="00822348" w:rsidP="00B906CD">
      <w:pPr>
        <w:ind w:right="-185" w:firstLine="567"/>
        <w:jc w:val="both"/>
        <w:rPr>
          <w:sz w:val="26"/>
          <w:szCs w:val="26"/>
        </w:rPr>
      </w:pPr>
      <w:r w:rsidRPr="00B906CD">
        <w:rPr>
          <w:rFonts w:eastAsia="Calibri"/>
          <w:kern w:val="3"/>
          <w:sz w:val="26"/>
          <w:szCs w:val="26"/>
          <w:lang w:eastAsia="en-US"/>
        </w:rPr>
        <w:t>Содержание курса охватывает все основные типы задач</w:t>
      </w:r>
      <w:r w:rsidR="00094C8A" w:rsidRPr="00B906CD">
        <w:rPr>
          <w:rFonts w:eastAsia="Calibri"/>
          <w:kern w:val="3"/>
          <w:sz w:val="26"/>
          <w:szCs w:val="26"/>
          <w:lang w:eastAsia="en-US"/>
        </w:rPr>
        <w:t xml:space="preserve"> </w:t>
      </w:r>
      <w:r w:rsidR="00094C8A" w:rsidRPr="00B906CD">
        <w:rPr>
          <w:sz w:val="26"/>
          <w:szCs w:val="26"/>
        </w:rPr>
        <w:t>повышенного уровня сложности</w:t>
      </w:r>
      <w:r w:rsidRPr="00B906CD">
        <w:rPr>
          <w:rFonts w:eastAsia="Calibri"/>
          <w:kern w:val="3"/>
          <w:sz w:val="26"/>
          <w:szCs w:val="26"/>
          <w:lang w:eastAsia="en-US"/>
        </w:rPr>
        <w:t>.</w:t>
      </w:r>
    </w:p>
    <w:p w:rsidR="00B8588E" w:rsidRDefault="00B8588E" w:rsidP="00B8588E">
      <w:pPr>
        <w:rPr>
          <w:b/>
          <w:bCs/>
          <w:sz w:val="26"/>
          <w:szCs w:val="26"/>
        </w:rPr>
      </w:pPr>
    </w:p>
    <w:p w:rsidR="00087F3B" w:rsidRPr="00B906CD" w:rsidRDefault="00087F3B" w:rsidP="00B8588E">
      <w:pPr>
        <w:jc w:val="center"/>
        <w:rPr>
          <w:b/>
          <w:bCs/>
          <w:sz w:val="26"/>
          <w:szCs w:val="26"/>
        </w:rPr>
      </w:pPr>
      <w:r w:rsidRPr="00B906CD">
        <w:rPr>
          <w:b/>
          <w:bCs/>
          <w:sz w:val="26"/>
          <w:szCs w:val="26"/>
        </w:rPr>
        <w:t>Цели и задачи программы</w:t>
      </w:r>
    </w:p>
    <w:p w:rsidR="00B906CD" w:rsidRDefault="003865C0" w:rsidP="00B906CD">
      <w:pPr>
        <w:ind w:firstLine="567"/>
        <w:rPr>
          <w:b/>
          <w:bCs/>
          <w:sz w:val="26"/>
          <w:szCs w:val="26"/>
        </w:rPr>
      </w:pPr>
      <w:r w:rsidRPr="00B906CD">
        <w:rPr>
          <w:b/>
          <w:bCs/>
          <w:sz w:val="26"/>
          <w:szCs w:val="26"/>
        </w:rPr>
        <w:t>Цели:</w:t>
      </w:r>
    </w:p>
    <w:p w:rsidR="00226DB1" w:rsidRDefault="00087F3B" w:rsidP="00226DB1">
      <w:pPr>
        <w:ind w:firstLine="567"/>
        <w:jc w:val="both"/>
        <w:rPr>
          <w:sz w:val="26"/>
          <w:szCs w:val="26"/>
        </w:rPr>
      </w:pPr>
      <w:proofErr w:type="gramStart"/>
      <w:r w:rsidRPr="00B906CD">
        <w:rPr>
          <w:i/>
          <w:sz w:val="26"/>
          <w:szCs w:val="26"/>
        </w:rPr>
        <w:t>Образовательная</w:t>
      </w:r>
      <w:proofErr w:type="gramEnd"/>
      <w:r w:rsidRPr="00B906CD">
        <w:rPr>
          <w:sz w:val="26"/>
          <w:szCs w:val="26"/>
        </w:rPr>
        <w:t xml:space="preserve"> – обучение различным способам решения задач</w:t>
      </w:r>
      <w:r w:rsidR="00094C8A" w:rsidRPr="00B906CD">
        <w:rPr>
          <w:sz w:val="26"/>
          <w:szCs w:val="26"/>
        </w:rPr>
        <w:t xml:space="preserve"> повышенного уровня сложности</w:t>
      </w:r>
      <w:r w:rsidRPr="00B906CD">
        <w:rPr>
          <w:sz w:val="26"/>
          <w:szCs w:val="26"/>
        </w:rPr>
        <w:t>, углубление знаний по предмету</w:t>
      </w:r>
      <w:r w:rsidR="009300FE" w:rsidRPr="00B906CD">
        <w:rPr>
          <w:sz w:val="26"/>
          <w:szCs w:val="26"/>
        </w:rPr>
        <w:t>.</w:t>
      </w:r>
    </w:p>
    <w:p w:rsidR="00226DB1" w:rsidRDefault="00087F3B" w:rsidP="00226DB1">
      <w:pPr>
        <w:ind w:firstLine="567"/>
        <w:jc w:val="both"/>
        <w:rPr>
          <w:sz w:val="26"/>
          <w:szCs w:val="26"/>
        </w:rPr>
      </w:pPr>
      <w:proofErr w:type="gramStart"/>
      <w:r w:rsidRPr="00B906CD">
        <w:rPr>
          <w:i/>
          <w:sz w:val="26"/>
          <w:szCs w:val="26"/>
        </w:rPr>
        <w:t>Воспитательная</w:t>
      </w:r>
      <w:proofErr w:type="gramEnd"/>
      <w:r w:rsidRPr="00B906CD">
        <w:rPr>
          <w:sz w:val="26"/>
          <w:szCs w:val="26"/>
        </w:rPr>
        <w:t xml:space="preserve"> – воспитание творческой активности учащихся, повышение </w:t>
      </w:r>
      <w:r w:rsidR="006C5449" w:rsidRPr="00B906CD">
        <w:rPr>
          <w:sz w:val="26"/>
          <w:szCs w:val="26"/>
        </w:rPr>
        <w:t>математической культуры.</w:t>
      </w:r>
    </w:p>
    <w:p w:rsidR="00087F3B" w:rsidRPr="00226DB1" w:rsidRDefault="00087F3B" w:rsidP="00226DB1">
      <w:pPr>
        <w:ind w:firstLine="567"/>
        <w:jc w:val="both"/>
        <w:rPr>
          <w:b/>
          <w:bCs/>
          <w:sz w:val="26"/>
          <w:szCs w:val="26"/>
        </w:rPr>
      </w:pPr>
      <w:proofErr w:type="gramStart"/>
      <w:r w:rsidRPr="00B906CD">
        <w:rPr>
          <w:i/>
          <w:sz w:val="26"/>
          <w:szCs w:val="26"/>
        </w:rPr>
        <w:t>Развивающая</w:t>
      </w:r>
      <w:proofErr w:type="gramEnd"/>
      <w:r w:rsidRPr="00B906CD">
        <w:rPr>
          <w:sz w:val="26"/>
          <w:szCs w:val="26"/>
        </w:rPr>
        <w:t xml:space="preserve"> – развитие математического мышления, интеллектуального уровня, оригинальности и изобретательности, развитие навыков самостоятельной работы и стремления к обучению и самообучению.</w:t>
      </w:r>
    </w:p>
    <w:p w:rsidR="00226DB1" w:rsidRDefault="00226DB1" w:rsidP="00226DB1">
      <w:pPr>
        <w:pStyle w:val="Style3"/>
        <w:spacing w:line="240" w:lineRule="auto"/>
        <w:ind w:firstLine="720"/>
        <w:rPr>
          <w:b/>
          <w:sz w:val="26"/>
          <w:szCs w:val="26"/>
        </w:rPr>
      </w:pPr>
    </w:p>
    <w:p w:rsidR="00087F3B" w:rsidRPr="00B906CD" w:rsidRDefault="00087F3B" w:rsidP="00226DB1">
      <w:pPr>
        <w:pStyle w:val="Style3"/>
        <w:spacing w:line="240" w:lineRule="auto"/>
        <w:ind w:firstLine="720"/>
        <w:rPr>
          <w:b/>
          <w:sz w:val="26"/>
          <w:szCs w:val="26"/>
        </w:rPr>
      </w:pPr>
      <w:r w:rsidRPr="00B906CD">
        <w:rPr>
          <w:b/>
          <w:sz w:val="26"/>
          <w:szCs w:val="26"/>
        </w:rPr>
        <w:t>ЗАДАЧИ:</w:t>
      </w:r>
    </w:p>
    <w:p w:rsidR="00E6035F" w:rsidRPr="00B906CD" w:rsidRDefault="00E6035F" w:rsidP="00B906CD">
      <w:pPr>
        <w:pStyle w:val="a4"/>
        <w:numPr>
          <w:ilvl w:val="0"/>
          <w:numId w:val="22"/>
        </w:numPr>
        <w:jc w:val="both"/>
        <w:rPr>
          <w:sz w:val="26"/>
          <w:szCs w:val="26"/>
        </w:rPr>
      </w:pPr>
      <w:r w:rsidRPr="00B906CD">
        <w:rPr>
          <w:sz w:val="26"/>
          <w:szCs w:val="26"/>
        </w:rPr>
        <w:t>расширить знания о методах и способах решения задач</w:t>
      </w:r>
      <w:r w:rsidR="00094C8A" w:rsidRPr="00B906CD">
        <w:rPr>
          <w:sz w:val="26"/>
          <w:szCs w:val="26"/>
        </w:rPr>
        <w:t xml:space="preserve"> повыш</w:t>
      </w:r>
      <w:r w:rsidR="00226DB1">
        <w:rPr>
          <w:sz w:val="26"/>
          <w:szCs w:val="26"/>
        </w:rPr>
        <w:t xml:space="preserve">енного уровня                                </w:t>
      </w:r>
      <w:r w:rsidR="00094C8A" w:rsidRPr="00B906CD">
        <w:rPr>
          <w:sz w:val="26"/>
          <w:szCs w:val="26"/>
        </w:rPr>
        <w:t>сложности</w:t>
      </w:r>
      <w:r w:rsidRPr="00B906CD">
        <w:rPr>
          <w:sz w:val="26"/>
          <w:szCs w:val="26"/>
        </w:rPr>
        <w:t>;</w:t>
      </w:r>
    </w:p>
    <w:p w:rsidR="00822348" w:rsidRPr="00B906CD" w:rsidRDefault="00087F3B" w:rsidP="00B906CD">
      <w:pPr>
        <w:pStyle w:val="a4"/>
        <w:numPr>
          <w:ilvl w:val="0"/>
          <w:numId w:val="22"/>
        </w:numPr>
        <w:jc w:val="both"/>
        <w:rPr>
          <w:sz w:val="26"/>
          <w:szCs w:val="26"/>
        </w:rPr>
      </w:pPr>
      <w:r w:rsidRPr="00B906CD">
        <w:rPr>
          <w:sz w:val="26"/>
          <w:szCs w:val="26"/>
        </w:rPr>
        <w:t>раз</w:t>
      </w:r>
      <w:r w:rsidR="00822348" w:rsidRPr="00B906CD">
        <w:rPr>
          <w:sz w:val="26"/>
          <w:szCs w:val="26"/>
        </w:rPr>
        <w:t>вить логическое мышление и речь,</w:t>
      </w:r>
    </w:p>
    <w:p w:rsidR="00087F3B" w:rsidRPr="00B906CD" w:rsidRDefault="00087F3B" w:rsidP="00B906CD">
      <w:pPr>
        <w:pStyle w:val="a4"/>
        <w:numPr>
          <w:ilvl w:val="0"/>
          <w:numId w:val="22"/>
        </w:numPr>
        <w:jc w:val="both"/>
        <w:rPr>
          <w:sz w:val="26"/>
          <w:szCs w:val="26"/>
        </w:rPr>
      </w:pPr>
      <w:r w:rsidRPr="00B906CD">
        <w:rPr>
          <w:sz w:val="26"/>
          <w:szCs w:val="26"/>
        </w:rPr>
        <w:t>использовать различные языки математики (словесный, символический, графический) для иллюстрации, интерпретации, аргументации и доказательства;</w:t>
      </w:r>
    </w:p>
    <w:p w:rsidR="00087F3B" w:rsidRPr="00B906CD" w:rsidRDefault="00087F3B" w:rsidP="00B906CD">
      <w:pPr>
        <w:pStyle w:val="a4"/>
        <w:numPr>
          <w:ilvl w:val="0"/>
          <w:numId w:val="22"/>
        </w:numPr>
        <w:jc w:val="both"/>
        <w:rPr>
          <w:sz w:val="26"/>
          <w:szCs w:val="26"/>
        </w:rPr>
      </w:pPr>
      <w:r w:rsidRPr="00B906CD">
        <w:rPr>
          <w:sz w:val="26"/>
          <w:szCs w:val="26"/>
        </w:rPr>
        <w:t xml:space="preserve">расширение математического кругозора </w:t>
      </w:r>
      <w:r w:rsidR="00094C8A" w:rsidRPr="00B906CD">
        <w:rPr>
          <w:sz w:val="26"/>
          <w:szCs w:val="26"/>
        </w:rPr>
        <w:t>обучающихся</w:t>
      </w:r>
      <w:r w:rsidRPr="00B906CD">
        <w:rPr>
          <w:sz w:val="26"/>
          <w:szCs w:val="26"/>
        </w:rPr>
        <w:t>, развитие умений анализировать, делать логические выводы;</w:t>
      </w:r>
    </w:p>
    <w:p w:rsidR="00087F3B" w:rsidRPr="00B906CD" w:rsidRDefault="00087F3B" w:rsidP="00B906CD">
      <w:pPr>
        <w:pStyle w:val="a4"/>
        <w:numPr>
          <w:ilvl w:val="0"/>
          <w:numId w:val="22"/>
        </w:numPr>
        <w:jc w:val="both"/>
        <w:rPr>
          <w:sz w:val="26"/>
          <w:szCs w:val="26"/>
        </w:rPr>
      </w:pPr>
      <w:r w:rsidRPr="00B906CD">
        <w:rPr>
          <w:sz w:val="26"/>
          <w:szCs w:val="26"/>
        </w:rPr>
        <w:t>помочь учащимся на высоком уровне овладеть математической терминологией, математической речью;</w:t>
      </w:r>
    </w:p>
    <w:p w:rsidR="00087F3B" w:rsidRPr="00B906CD" w:rsidRDefault="00087F3B" w:rsidP="00B906CD">
      <w:pPr>
        <w:pStyle w:val="a4"/>
        <w:numPr>
          <w:ilvl w:val="0"/>
          <w:numId w:val="22"/>
        </w:numPr>
        <w:jc w:val="both"/>
        <w:rPr>
          <w:sz w:val="26"/>
          <w:szCs w:val="26"/>
        </w:rPr>
      </w:pPr>
      <w:r w:rsidRPr="00B906CD">
        <w:rPr>
          <w:sz w:val="26"/>
          <w:szCs w:val="26"/>
        </w:rPr>
        <w:t>формирование психологической готовности учащихся к изучению математики как науки;</w:t>
      </w:r>
    </w:p>
    <w:p w:rsidR="00087F3B" w:rsidRPr="00B906CD" w:rsidRDefault="00087F3B" w:rsidP="00B906CD">
      <w:pPr>
        <w:pStyle w:val="a4"/>
        <w:numPr>
          <w:ilvl w:val="0"/>
          <w:numId w:val="22"/>
        </w:numPr>
        <w:jc w:val="both"/>
        <w:rPr>
          <w:sz w:val="26"/>
          <w:szCs w:val="26"/>
        </w:rPr>
      </w:pPr>
      <w:r w:rsidRPr="00B906CD">
        <w:rPr>
          <w:sz w:val="26"/>
          <w:szCs w:val="26"/>
        </w:rPr>
        <w:t>установление связи между урочной и внеурочной работой;</w:t>
      </w:r>
    </w:p>
    <w:p w:rsidR="00087F3B" w:rsidRPr="00B906CD" w:rsidRDefault="00087F3B" w:rsidP="00B906CD">
      <w:pPr>
        <w:pStyle w:val="a4"/>
        <w:numPr>
          <w:ilvl w:val="0"/>
          <w:numId w:val="22"/>
        </w:numPr>
        <w:jc w:val="both"/>
        <w:rPr>
          <w:sz w:val="26"/>
          <w:szCs w:val="26"/>
        </w:rPr>
      </w:pPr>
      <w:r w:rsidRPr="00B906CD">
        <w:rPr>
          <w:sz w:val="26"/>
          <w:szCs w:val="26"/>
        </w:rPr>
        <w:t>создание условий для индивидуальной творческой деятельности, а также групповой, коллективной работы;</w:t>
      </w:r>
    </w:p>
    <w:p w:rsidR="00087F3B" w:rsidRPr="00B906CD" w:rsidRDefault="00087F3B" w:rsidP="00B906CD">
      <w:pPr>
        <w:pStyle w:val="a4"/>
        <w:numPr>
          <w:ilvl w:val="0"/>
          <w:numId w:val="22"/>
        </w:numPr>
        <w:jc w:val="both"/>
        <w:rPr>
          <w:sz w:val="26"/>
          <w:szCs w:val="26"/>
        </w:rPr>
      </w:pPr>
      <w:r w:rsidRPr="00B906CD">
        <w:rPr>
          <w:sz w:val="26"/>
          <w:szCs w:val="26"/>
        </w:rPr>
        <w:t>формирование пространственного воображения и графической культуры;</w:t>
      </w:r>
    </w:p>
    <w:p w:rsidR="00087F3B" w:rsidRPr="00B906CD" w:rsidRDefault="00087F3B" w:rsidP="00B906CD">
      <w:pPr>
        <w:pStyle w:val="a4"/>
        <w:numPr>
          <w:ilvl w:val="0"/>
          <w:numId w:val="22"/>
        </w:numPr>
        <w:jc w:val="both"/>
        <w:rPr>
          <w:sz w:val="26"/>
          <w:szCs w:val="26"/>
        </w:rPr>
      </w:pPr>
      <w:r w:rsidRPr="00B906CD">
        <w:rPr>
          <w:sz w:val="26"/>
          <w:szCs w:val="26"/>
        </w:rPr>
        <w:t>привитие интереса к изучению предмета;</w:t>
      </w:r>
    </w:p>
    <w:p w:rsidR="00087F3B" w:rsidRPr="00B906CD" w:rsidRDefault="00087F3B" w:rsidP="00B906CD">
      <w:pPr>
        <w:pStyle w:val="a4"/>
        <w:numPr>
          <w:ilvl w:val="0"/>
          <w:numId w:val="22"/>
        </w:numPr>
        <w:jc w:val="both"/>
        <w:rPr>
          <w:sz w:val="26"/>
          <w:szCs w:val="26"/>
        </w:rPr>
      </w:pPr>
      <w:r w:rsidRPr="00B906CD">
        <w:rPr>
          <w:sz w:val="26"/>
          <w:szCs w:val="26"/>
        </w:rPr>
        <w:t>расширение и углубление знаний по предмету;</w:t>
      </w:r>
    </w:p>
    <w:p w:rsidR="00087F3B" w:rsidRPr="00B906CD" w:rsidRDefault="00087F3B" w:rsidP="00B906CD">
      <w:pPr>
        <w:pStyle w:val="a4"/>
        <w:numPr>
          <w:ilvl w:val="0"/>
          <w:numId w:val="22"/>
        </w:numPr>
        <w:jc w:val="both"/>
        <w:rPr>
          <w:sz w:val="26"/>
          <w:szCs w:val="26"/>
        </w:rPr>
      </w:pPr>
      <w:r w:rsidRPr="00B906CD">
        <w:rPr>
          <w:sz w:val="26"/>
          <w:szCs w:val="26"/>
        </w:rPr>
        <w:t>выявление одаренных детей;</w:t>
      </w:r>
    </w:p>
    <w:p w:rsidR="00087F3B" w:rsidRPr="00B906CD" w:rsidRDefault="00087F3B" w:rsidP="00B906CD">
      <w:pPr>
        <w:pStyle w:val="a4"/>
        <w:numPr>
          <w:ilvl w:val="0"/>
          <w:numId w:val="22"/>
        </w:numPr>
        <w:jc w:val="both"/>
        <w:rPr>
          <w:sz w:val="26"/>
          <w:szCs w:val="26"/>
        </w:rPr>
      </w:pPr>
      <w:r w:rsidRPr="00B906CD">
        <w:rPr>
          <w:sz w:val="26"/>
          <w:szCs w:val="26"/>
        </w:rPr>
        <w:t xml:space="preserve">формирование у </w:t>
      </w:r>
      <w:r w:rsidR="00094C8A" w:rsidRPr="00B906CD">
        <w:rPr>
          <w:sz w:val="26"/>
          <w:szCs w:val="26"/>
        </w:rPr>
        <w:t>обучающихся</w:t>
      </w:r>
      <w:r w:rsidRPr="00B906CD">
        <w:rPr>
          <w:sz w:val="26"/>
          <w:szCs w:val="26"/>
        </w:rPr>
        <w:t xml:space="preserve"> таких необходимых для дальнейшей успешной учебы качеств, как упорство в достижении цели, трудолюбие, любознательность, аккуратность, внимательность, чувство ответственности, культура личности</w:t>
      </w:r>
      <w:r w:rsidR="00D55DCB" w:rsidRPr="00B906CD">
        <w:rPr>
          <w:sz w:val="26"/>
          <w:szCs w:val="26"/>
        </w:rPr>
        <w:t>;</w:t>
      </w:r>
    </w:p>
    <w:p w:rsidR="00D55DCB" w:rsidRPr="00B906CD" w:rsidRDefault="00226DB1" w:rsidP="00B906CD">
      <w:pPr>
        <w:pStyle w:val="a4"/>
        <w:numPr>
          <w:ilvl w:val="0"/>
          <w:numId w:val="22"/>
        </w:numPr>
        <w:jc w:val="both"/>
        <w:rPr>
          <w:sz w:val="26"/>
          <w:szCs w:val="26"/>
        </w:rPr>
      </w:pPr>
      <w:r>
        <w:rPr>
          <w:sz w:val="26"/>
          <w:szCs w:val="26"/>
        </w:rPr>
        <w:t>по</w:t>
      </w:r>
      <w:r w:rsidR="00D55DCB" w:rsidRPr="00B906CD">
        <w:rPr>
          <w:sz w:val="26"/>
          <w:szCs w:val="26"/>
        </w:rPr>
        <w:t>дготовить учащихся к ОГЭ по математике в 9 классе;</w:t>
      </w:r>
    </w:p>
    <w:p w:rsidR="00D55DCB" w:rsidRPr="00B906CD" w:rsidRDefault="00226DB1" w:rsidP="00B906CD">
      <w:pPr>
        <w:pStyle w:val="a4"/>
        <w:numPr>
          <w:ilvl w:val="0"/>
          <w:numId w:val="22"/>
        </w:numPr>
        <w:jc w:val="both"/>
        <w:rPr>
          <w:sz w:val="26"/>
          <w:szCs w:val="26"/>
        </w:rPr>
      </w:pPr>
      <w:r>
        <w:rPr>
          <w:sz w:val="26"/>
          <w:szCs w:val="26"/>
        </w:rPr>
        <w:t>п</w:t>
      </w:r>
      <w:r w:rsidR="00D55DCB" w:rsidRPr="00B906CD">
        <w:rPr>
          <w:sz w:val="26"/>
          <w:szCs w:val="26"/>
        </w:rPr>
        <w:t xml:space="preserve">одготовить </w:t>
      </w:r>
      <w:proofErr w:type="gramStart"/>
      <w:r w:rsidR="00D55DCB" w:rsidRPr="00B906CD">
        <w:rPr>
          <w:sz w:val="26"/>
          <w:szCs w:val="26"/>
        </w:rPr>
        <w:t>обучающихся</w:t>
      </w:r>
      <w:proofErr w:type="gramEnd"/>
      <w:r w:rsidR="00D55DCB" w:rsidRPr="00B906CD">
        <w:rPr>
          <w:sz w:val="26"/>
          <w:szCs w:val="26"/>
        </w:rPr>
        <w:t xml:space="preserve"> к изучению математики в старшей школе или к поступлению в средние учебные заведения, а также к углубленному изучению математики в профильной школе. </w:t>
      </w:r>
    </w:p>
    <w:p w:rsidR="00226DB1" w:rsidRDefault="00226DB1" w:rsidP="00B906CD">
      <w:pPr>
        <w:jc w:val="both"/>
        <w:rPr>
          <w:sz w:val="26"/>
          <w:szCs w:val="26"/>
        </w:rPr>
      </w:pPr>
    </w:p>
    <w:p w:rsidR="00D55DCB" w:rsidRPr="00B906CD" w:rsidRDefault="00D55DCB" w:rsidP="00B906CD">
      <w:pPr>
        <w:jc w:val="both"/>
        <w:rPr>
          <w:sz w:val="26"/>
          <w:szCs w:val="26"/>
        </w:rPr>
      </w:pPr>
      <w:r w:rsidRPr="00B906CD">
        <w:rPr>
          <w:sz w:val="26"/>
          <w:szCs w:val="26"/>
        </w:rPr>
        <w:t xml:space="preserve">На занятия выделяется 1 час в неделю (34 ч в год), в </w:t>
      </w:r>
      <w:proofErr w:type="gramStart"/>
      <w:r w:rsidRPr="00B906CD">
        <w:rPr>
          <w:sz w:val="26"/>
          <w:szCs w:val="26"/>
        </w:rPr>
        <w:t>соответствии</w:t>
      </w:r>
      <w:proofErr w:type="gramEnd"/>
      <w:r w:rsidRPr="00B906CD">
        <w:rPr>
          <w:sz w:val="26"/>
          <w:szCs w:val="26"/>
        </w:rPr>
        <w:t xml:space="preserve"> с чем и составлена </w:t>
      </w:r>
      <w:r w:rsidRPr="00B906CD">
        <w:rPr>
          <w:sz w:val="26"/>
          <w:szCs w:val="26"/>
        </w:rPr>
        <w:lastRenderedPageBreak/>
        <w:t xml:space="preserve">данная программа. </w:t>
      </w:r>
    </w:p>
    <w:p w:rsidR="00B8588E" w:rsidRDefault="00B8588E" w:rsidP="00B906CD">
      <w:pPr>
        <w:pStyle w:val="Style10"/>
        <w:ind w:firstLine="720"/>
        <w:jc w:val="center"/>
        <w:rPr>
          <w:rFonts w:ascii="Times New Roman" w:hAnsi="Times New Roman"/>
          <w:b/>
          <w:sz w:val="26"/>
          <w:szCs w:val="26"/>
        </w:rPr>
      </w:pPr>
    </w:p>
    <w:p w:rsidR="00087F3B" w:rsidRPr="00B906CD" w:rsidRDefault="00087F3B" w:rsidP="00B906CD">
      <w:pPr>
        <w:pStyle w:val="Style10"/>
        <w:ind w:firstLine="720"/>
        <w:jc w:val="center"/>
        <w:rPr>
          <w:rFonts w:ascii="Times New Roman" w:hAnsi="Times New Roman"/>
          <w:b/>
          <w:sz w:val="26"/>
          <w:szCs w:val="26"/>
        </w:rPr>
      </w:pPr>
      <w:r w:rsidRPr="00B906CD">
        <w:rPr>
          <w:rFonts w:ascii="Times New Roman" w:hAnsi="Times New Roman"/>
          <w:b/>
          <w:sz w:val="26"/>
          <w:szCs w:val="26"/>
        </w:rPr>
        <w:t>ТРЕБОВАНИЯ К РЕЗУЛЬТАТАМ ОБУЧЕНИЯ И ОСВОЕНИЮ СОДЕРЖАНИЯ КУРСА, ЛИЧНОСТНЫЕ, МЕТАПРЕДМЕТНЫЕ И ПРЕДМЕТНЫЕ РЕЗУЛЬТАТЫ ОСВОЕНИЯ СОДЕРЖАНИЯ КУРСА</w:t>
      </w:r>
    </w:p>
    <w:p w:rsidR="00087F3B" w:rsidRPr="00B906CD" w:rsidRDefault="00087F3B" w:rsidP="00B906CD">
      <w:pPr>
        <w:pStyle w:val="Style3"/>
        <w:spacing w:line="240" w:lineRule="auto"/>
        <w:ind w:firstLine="720"/>
        <w:rPr>
          <w:sz w:val="26"/>
          <w:szCs w:val="26"/>
        </w:rPr>
      </w:pPr>
      <w:r w:rsidRPr="00B906CD">
        <w:rPr>
          <w:sz w:val="26"/>
          <w:szCs w:val="26"/>
        </w:rPr>
        <w:t>Программа обеспечивает достижение следующих результатов освоения образовательной программы основного общего образования:</w:t>
      </w:r>
    </w:p>
    <w:p w:rsidR="00087F3B" w:rsidRPr="00B906CD" w:rsidRDefault="00087F3B" w:rsidP="00B906CD">
      <w:pPr>
        <w:pStyle w:val="Style13"/>
        <w:ind w:firstLine="720"/>
        <w:jc w:val="both"/>
        <w:rPr>
          <w:rFonts w:ascii="Times New Roman" w:hAnsi="Times New Roman"/>
          <w:i/>
          <w:sz w:val="26"/>
          <w:szCs w:val="26"/>
        </w:rPr>
      </w:pPr>
      <w:r w:rsidRPr="00B906CD">
        <w:rPr>
          <w:rFonts w:ascii="Times New Roman" w:hAnsi="Times New Roman"/>
          <w:i/>
          <w:sz w:val="26"/>
          <w:szCs w:val="26"/>
        </w:rPr>
        <w:t>личностные:</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proofErr w:type="spellStart"/>
      <w:r w:rsidRPr="00B906CD">
        <w:rPr>
          <w:sz w:val="26"/>
          <w:szCs w:val="26"/>
        </w:rPr>
        <w:t>сформированность</w:t>
      </w:r>
      <w:proofErr w:type="spellEnd"/>
      <w:r w:rsidRPr="00B906CD">
        <w:rPr>
          <w:sz w:val="26"/>
          <w:szCs w:val="26"/>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proofErr w:type="spellStart"/>
      <w:r w:rsidRPr="00B906CD">
        <w:rPr>
          <w:sz w:val="26"/>
          <w:szCs w:val="26"/>
        </w:rPr>
        <w:t>сформированность</w:t>
      </w:r>
      <w:proofErr w:type="spellEnd"/>
      <w:r w:rsidRPr="00B906CD">
        <w:rPr>
          <w:sz w:val="26"/>
          <w:szCs w:val="26"/>
        </w:rPr>
        <w:t xml:space="preserve"> целостного мировоззрения, соответствующего современному уровню развития науки и общественной практики;</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proofErr w:type="spellStart"/>
      <w:r w:rsidRPr="00B906CD">
        <w:rPr>
          <w:sz w:val="26"/>
          <w:szCs w:val="26"/>
        </w:rPr>
        <w:t>сформированность</w:t>
      </w:r>
      <w:proofErr w:type="spellEnd"/>
      <w:r w:rsidRPr="00B906CD">
        <w:rPr>
          <w:sz w:val="26"/>
          <w:szCs w:val="26"/>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906CD">
        <w:rPr>
          <w:sz w:val="26"/>
          <w:szCs w:val="26"/>
        </w:rPr>
        <w:t>контрпримеры</w:t>
      </w:r>
      <w:proofErr w:type="spellEnd"/>
      <w:r w:rsidRPr="00B906CD">
        <w:rPr>
          <w:sz w:val="26"/>
          <w:szCs w:val="26"/>
        </w:rPr>
        <w:t>;</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критичность мышления, умение распознавать логически некорректные высказывания, отличать гипотезу от факта;</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контролировать процесс и результат учебной математической деятельности;</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способность к эмоциональному восприятию математических объектов, задач, решений, рассуждений.</w:t>
      </w:r>
    </w:p>
    <w:p w:rsidR="00087F3B" w:rsidRPr="00B906CD" w:rsidRDefault="00087F3B" w:rsidP="00B906CD">
      <w:pPr>
        <w:pStyle w:val="Style13"/>
        <w:ind w:firstLine="720"/>
        <w:jc w:val="both"/>
        <w:rPr>
          <w:rFonts w:ascii="Times New Roman" w:hAnsi="Times New Roman"/>
          <w:i/>
          <w:sz w:val="26"/>
          <w:szCs w:val="26"/>
        </w:rPr>
      </w:pPr>
      <w:proofErr w:type="spellStart"/>
      <w:r w:rsidRPr="00B906CD">
        <w:rPr>
          <w:rFonts w:ascii="Times New Roman" w:hAnsi="Times New Roman"/>
          <w:i/>
          <w:sz w:val="26"/>
          <w:szCs w:val="26"/>
        </w:rPr>
        <w:t>метапредметные</w:t>
      </w:r>
      <w:proofErr w:type="spellEnd"/>
      <w:r w:rsidRPr="00B906CD">
        <w:rPr>
          <w:rFonts w:ascii="Times New Roman" w:hAnsi="Times New Roman"/>
          <w:i/>
          <w:sz w:val="26"/>
          <w:szCs w:val="26"/>
        </w:rPr>
        <w:t>:</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осуществлять контроль по результату и по способу действия на уровне произвольного внимания и вносить необходимые коррективы;</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 xml:space="preserve">умение устанавливать причинно-следственные связи; строить </w:t>
      </w:r>
      <w:proofErr w:type="gramStart"/>
      <w:r w:rsidRPr="00B906CD">
        <w:rPr>
          <w:sz w:val="26"/>
          <w:szCs w:val="26"/>
        </w:rPr>
        <w:t>логическое рассуждение</w:t>
      </w:r>
      <w:proofErr w:type="gramEnd"/>
      <w:r w:rsidRPr="00B906CD">
        <w:rPr>
          <w:sz w:val="26"/>
          <w:szCs w:val="26"/>
        </w:rPr>
        <w:t>, делать умозаключение (индуктивное, дедуктивное и по аналогии) и выводы;</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создавать, применять и преобразовывать знаково-символические средства, модели и схемы для решения учебных и познавательных задач;</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lastRenderedPageBreak/>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proofErr w:type="spellStart"/>
      <w:r w:rsidRPr="00B906CD">
        <w:rPr>
          <w:sz w:val="26"/>
          <w:szCs w:val="26"/>
        </w:rPr>
        <w:t>сформированность</w:t>
      </w:r>
      <w:proofErr w:type="spellEnd"/>
      <w:r w:rsidRPr="00B906CD">
        <w:rPr>
          <w:sz w:val="26"/>
          <w:szCs w:val="26"/>
        </w:rPr>
        <w:t xml:space="preserve"> и развитие учебной и </w:t>
      </w:r>
      <w:proofErr w:type="spellStart"/>
      <w:r w:rsidRPr="00B906CD">
        <w:rPr>
          <w:sz w:val="26"/>
          <w:szCs w:val="26"/>
        </w:rPr>
        <w:t>общепользовательской</w:t>
      </w:r>
      <w:proofErr w:type="spellEnd"/>
      <w:r w:rsidRPr="00B906CD">
        <w:rPr>
          <w:sz w:val="26"/>
          <w:szCs w:val="26"/>
        </w:rPr>
        <w:t xml:space="preserve"> компетентности в области использования информационно-коммуникационных технологий (</w:t>
      </w:r>
      <w:proofErr w:type="gramStart"/>
      <w:r w:rsidRPr="00B906CD">
        <w:rPr>
          <w:sz w:val="26"/>
          <w:szCs w:val="26"/>
        </w:rPr>
        <w:t>ИКТ-компетентности</w:t>
      </w:r>
      <w:proofErr w:type="gramEnd"/>
      <w:r w:rsidRPr="00B906CD">
        <w:rPr>
          <w:sz w:val="26"/>
          <w:szCs w:val="26"/>
        </w:rPr>
        <w:t>);</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видеть математическую задачу в контексте проблемной ситуации в других дисциплинах, в окружающей жизни;</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выдвигать гипотезы при решении учебных задач и понимать необходимость их проверки;</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применять индуктивные и дедуктивные способы рассуждений, видеть различные стратегии решения задач;</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понимание сущности алгоритмических предписаний и умение действовать в соответствии с предложенным алгоритмом;</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самостоятельно ставить цели, выбирать и создавать алгоритмы для решения учебных математических проблем;</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планировать и осуществлять деятельность, направленную на решение задач исследовательского характера.</w:t>
      </w:r>
    </w:p>
    <w:p w:rsidR="00087F3B" w:rsidRPr="00B906CD" w:rsidRDefault="00087F3B" w:rsidP="00B906CD">
      <w:pPr>
        <w:pStyle w:val="Style13"/>
        <w:ind w:firstLine="720"/>
        <w:jc w:val="both"/>
        <w:rPr>
          <w:rFonts w:ascii="Times New Roman" w:hAnsi="Times New Roman"/>
          <w:i/>
          <w:sz w:val="26"/>
          <w:szCs w:val="26"/>
        </w:rPr>
      </w:pPr>
      <w:r w:rsidRPr="00B906CD">
        <w:rPr>
          <w:rFonts w:ascii="Times New Roman" w:hAnsi="Times New Roman"/>
          <w:i/>
          <w:sz w:val="26"/>
          <w:szCs w:val="26"/>
        </w:rPr>
        <w:t>предметные:</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работать с текстом (структурировать,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(словесный, символический, графический), обосновывать суждения, проводить классификации, логические обоснования, доказательства математических утверждений;</w:t>
      </w:r>
    </w:p>
    <w:p w:rsidR="00296366"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владени</w:t>
      </w:r>
      <w:r w:rsidR="00296366" w:rsidRPr="00B906CD">
        <w:rPr>
          <w:sz w:val="26"/>
          <w:szCs w:val="26"/>
        </w:rPr>
        <w:t>е базовым понятийным аппаратом;</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087F3B" w:rsidRPr="00B906CD" w:rsidRDefault="00087F3B" w:rsidP="00B906CD">
      <w:pPr>
        <w:pStyle w:val="Style12"/>
        <w:numPr>
          <w:ilvl w:val="0"/>
          <w:numId w:val="21"/>
        </w:numPr>
        <w:tabs>
          <w:tab w:val="clear" w:pos="1440"/>
        </w:tabs>
        <w:spacing w:line="240" w:lineRule="auto"/>
        <w:ind w:left="360"/>
        <w:jc w:val="both"/>
        <w:rPr>
          <w:sz w:val="26"/>
          <w:szCs w:val="26"/>
        </w:rPr>
      </w:pPr>
      <w:r w:rsidRPr="00B906CD">
        <w:rPr>
          <w:sz w:val="26"/>
          <w:szCs w:val="26"/>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r w:rsidR="00296366" w:rsidRPr="00B906CD">
        <w:rPr>
          <w:sz w:val="26"/>
          <w:szCs w:val="26"/>
        </w:rPr>
        <w:t>.</w:t>
      </w:r>
    </w:p>
    <w:p w:rsidR="00337ABC" w:rsidRPr="00B906CD" w:rsidRDefault="00337ABC" w:rsidP="00B906CD">
      <w:pPr>
        <w:ind w:left="720"/>
        <w:jc w:val="both"/>
        <w:rPr>
          <w:sz w:val="26"/>
          <w:szCs w:val="26"/>
        </w:rPr>
      </w:pPr>
    </w:p>
    <w:p w:rsidR="00226DB1" w:rsidRDefault="00226DB1" w:rsidP="00B906CD">
      <w:pPr>
        <w:ind w:firstLine="567"/>
        <w:jc w:val="both"/>
        <w:rPr>
          <w:b/>
          <w:bCs/>
          <w:sz w:val="26"/>
          <w:szCs w:val="26"/>
        </w:rPr>
      </w:pPr>
    </w:p>
    <w:p w:rsidR="00226DB1" w:rsidRDefault="00226DB1" w:rsidP="00B906CD">
      <w:pPr>
        <w:ind w:firstLine="567"/>
        <w:jc w:val="both"/>
        <w:rPr>
          <w:b/>
          <w:bCs/>
          <w:sz w:val="26"/>
          <w:szCs w:val="26"/>
        </w:rPr>
      </w:pPr>
    </w:p>
    <w:p w:rsidR="00543C3D" w:rsidRPr="00B906CD" w:rsidRDefault="00543C3D" w:rsidP="00B906CD">
      <w:pPr>
        <w:ind w:firstLine="567"/>
        <w:jc w:val="both"/>
        <w:rPr>
          <w:b/>
          <w:bCs/>
          <w:sz w:val="26"/>
          <w:szCs w:val="26"/>
        </w:rPr>
      </w:pPr>
      <w:r w:rsidRPr="00B906CD">
        <w:rPr>
          <w:b/>
          <w:bCs/>
          <w:sz w:val="26"/>
          <w:szCs w:val="26"/>
        </w:rPr>
        <w:t xml:space="preserve">Основными педагогическими принципами, обеспечивающими </w:t>
      </w:r>
      <w:r w:rsidR="00025644" w:rsidRPr="00B906CD">
        <w:rPr>
          <w:b/>
          <w:bCs/>
          <w:sz w:val="26"/>
          <w:szCs w:val="26"/>
        </w:rPr>
        <w:t>реализацию программы, являются:</w:t>
      </w:r>
    </w:p>
    <w:p w:rsidR="00543C3D" w:rsidRPr="00B906CD" w:rsidRDefault="00543C3D" w:rsidP="00B906CD">
      <w:pPr>
        <w:pStyle w:val="a4"/>
        <w:numPr>
          <w:ilvl w:val="0"/>
          <w:numId w:val="11"/>
        </w:numPr>
        <w:jc w:val="both"/>
        <w:rPr>
          <w:sz w:val="26"/>
          <w:szCs w:val="26"/>
        </w:rPr>
      </w:pPr>
      <w:r w:rsidRPr="00B906CD">
        <w:rPr>
          <w:sz w:val="26"/>
          <w:szCs w:val="26"/>
        </w:rPr>
        <w:t xml:space="preserve">учет возрастных и индивидуальных особенностей каждого ребенка; </w:t>
      </w:r>
    </w:p>
    <w:p w:rsidR="00543C3D" w:rsidRPr="00B906CD" w:rsidRDefault="00543C3D" w:rsidP="00B906CD">
      <w:pPr>
        <w:pStyle w:val="a4"/>
        <w:numPr>
          <w:ilvl w:val="0"/>
          <w:numId w:val="11"/>
        </w:numPr>
        <w:jc w:val="both"/>
        <w:rPr>
          <w:sz w:val="26"/>
          <w:szCs w:val="26"/>
        </w:rPr>
      </w:pPr>
      <w:r w:rsidRPr="00B906CD">
        <w:rPr>
          <w:sz w:val="26"/>
          <w:szCs w:val="26"/>
        </w:rPr>
        <w:t xml:space="preserve">доброжелательный психологический климат на занятиях; </w:t>
      </w:r>
    </w:p>
    <w:p w:rsidR="00543C3D" w:rsidRPr="00B906CD" w:rsidRDefault="00543C3D" w:rsidP="00B906CD">
      <w:pPr>
        <w:pStyle w:val="a4"/>
        <w:numPr>
          <w:ilvl w:val="0"/>
          <w:numId w:val="11"/>
        </w:numPr>
        <w:jc w:val="both"/>
        <w:rPr>
          <w:sz w:val="26"/>
          <w:szCs w:val="26"/>
        </w:rPr>
      </w:pPr>
      <w:r w:rsidRPr="00B906CD">
        <w:rPr>
          <w:sz w:val="26"/>
          <w:szCs w:val="26"/>
        </w:rPr>
        <w:t xml:space="preserve">личностно-деятельный подход к организации процесса; </w:t>
      </w:r>
    </w:p>
    <w:p w:rsidR="00543C3D" w:rsidRPr="00B906CD" w:rsidRDefault="00543C3D" w:rsidP="00B906CD">
      <w:pPr>
        <w:pStyle w:val="a4"/>
        <w:numPr>
          <w:ilvl w:val="0"/>
          <w:numId w:val="11"/>
        </w:numPr>
        <w:jc w:val="both"/>
        <w:rPr>
          <w:sz w:val="26"/>
          <w:szCs w:val="26"/>
        </w:rPr>
      </w:pPr>
      <w:r w:rsidRPr="00B906CD">
        <w:rPr>
          <w:sz w:val="26"/>
          <w:szCs w:val="26"/>
        </w:rPr>
        <w:t xml:space="preserve">подбор методов соответственно целям и содержанию занятий и эффективности их применения; </w:t>
      </w:r>
    </w:p>
    <w:p w:rsidR="00543C3D" w:rsidRPr="00B906CD" w:rsidRDefault="00543C3D" w:rsidP="00B906CD">
      <w:pPr>
        <w:pStyle w:val="a4"/>
        <w:numPr>
          <w:ilvl w:val="0"/>
          <w:numId w:val="11"/>
        </w:numPr>
        <w:jc w:val="both"/>
        <w:rPr>
          <w:sz w:val="26"/>
          <w:szCs w:val="26"/>
        </w:rPr>
      </w:pPr>
      <w:r w:rsidRPr="00B906CD">
        <w:rPr>
          <w:sz w:val="26"/>
          <w:szCs w:val="26"/>
        </w:rPr>
        <w:t xml:space="preserve">оптимальное сочетание форм деятельности; </w:t>
      </w:r>
    </w:p>
    <w:p w:rsidR="00543C3D" w:rsidRPr="00B906CD" w:rsidRDefault="00543C3D" w:rsidP="00B906CD">
      <w:pPr>
        <w:pStyle w:val="a4"/>
        <w:numPr>
          <w:ilvl w:val="0"/>
          <w:numId w:val="11"/>
        </w:numPr>
        <w:jc w:val="both"/>
        <w:rPr>
          <w:sz w:val="26"/>
          <w:szCs w:val="26"/>
        </w:rPr>
      </w:pPr>
      <w:r w:rsidRPr="00B906CD">
        <w:rPr>
          <w:sz w:val="26"/>
          <w:szCs w:val="26"/>
        </w:rPr>
        <w:t xml:space="preserve">преемственность, каждая новая тема логически связана с </w:t>
      </w:r>
      <w:proofErr w:type="gramStart"/>
      <w:r w:rsidRPr="00B906CD">
        <w:rPr>
          <w:sz w:val="26"/>
          <w:szCs w:val="26"/>
        </w:rPr>
        <w:t>предыдущей</w:t>
      </w:r>
      <w:proofErr w:type="gramEnd"/>
      <w:r w:rsidRPr="00B906CD">
        <w:rPr>
          <w:sz w:val="26"/>
          <w:szCs w:val="26"/>
        </w:rPr>
        <w:t xml:space="preserve">; </w:t>
      </w:r>
    </w:p>
    <w:p w:rsidR="00543C3D" w:rsidRPr="00B906CD" w:rsidRDefault="00543C3D" w:rsidP="00B906CD">
      <w:pPr>
        <w:pStyle w:val="a4"/>
        <w:numPr>
          <w:ilvl w:val="0"/>
          <w:numId w:val="11"/>
        </w:numPr>
        <w:jc w:val="both"/>
        <w:rPr>
          <w:sz w:val="26"/>
          <w:szCs w:val="26"/>
        </w:rPr>
      </w:pPr>
      <w:r w:rsidRPr="00B906CD">
        <w:rPr>
          <w:sz w:val="26"/>
          <w:szCs w:val="26"/>
        </w:rPr>
        <w:t xml:space="preserve">доступность. </w:t>
      </w:r>
    </w:p>
    <w:p w:rsidR="00543C3D" w:rsidRPr="00B906CD" w:rsidRDefault="00543C3D" w:rsidP="00B906CD">
      <w:pPr>
        <w:ind w:right="-185"/>
        <w:jc w:val="both"/>
        <w:rPr>
          <w:i/>
          <w:sz w:val="26"/>
          <w:szCs w:val="26"/>
        </w:rPr>
      </w:pPr>
    </w:p>
    <w:p w:rsidR="00946214" w:rsidRPr="00B906CD" w:rsidRDefault="00A32CEF" w:rsidP="00B906CD">
      <w:pPr>
        <w:ind w:left="-720" w:right="-185" w:firstLine="720"/>
        <w:jc w:val="both"/>
        <w:rPr>
          <w:sz w:val="26"/>
          <w:szCs w:val="26"/>
        </w:rPr>
      </w:pPr>
      <w:r w:rsidRPr="00B906CD">
        <w:rPr>
          <w:sz w:val="26"/>
          <w:szCs w:val="26"/>
        </w:rPr>
        <w:t xml:space="preserve">Программа по внеурочной </w:t>
      </w:r>
      <w:r w:rsidR="00A86C23" w:rsidRPr="00B906CD">
        <w:rPr>
          <w:sz w:val="26"/>
          <w:szCs w:val="26"/>
        </w:rPr>
        <w:t>деятельности «</w:t>
      </w:r>
      <w:r w:rsidR="00CF7196" w:rsidRPr="00B906CD">
        <w:rPr>
          <w:sz w:val="26"/>
          <w:szCs w:val="26"/>
        </w:rPr>
        <w:t>Решение задач повышенного уровня сложности</w:t>
      </w:r>
      <w:r w:rsidR="00A86C23" w:rsidRPr="00B906CD">
        <w:rPr>
          <w:sz w:val="26"/>
          <w:szCs w:val="26"/>
        </w:rPr>
        <w:t>»</w:t>
      </w:r>
      <w:r w:rsidR="00946214" w:rsidRPr="00B906CD">
        <w:rPr>
          <w:sz w:val="26"/>
          <w:szCs w:val="26"/>
        </w:rPr>
        <w:t xml:space="preserve"> рассчитан</w:t>
      </w:r>
      <w:r w:rsidR="00CE1841" w:rsidRPr="00B906CD">
        <w:rPr>
          <w:sz w:val="26"/>
          <w:szCs w:val="26"/>
        </w:rPr>
        <w:t>а на 3</w:t>
      </w:r>
      <w:r w:rsidR="00D77067" w:rsidRPr="00B906CD">
        <w:rPr>
          <w:sz w:val="26"/>
          <w:szCs w:val="26"/>
        </w:rPr>
        <w:t>4</w:t>
      </w:r>
      <w:r w:rsidR="00270692" w:rsidRPr="00B906CD">
        <w:rPr>
          <w:sz w:val="26"/>
          <w:szCs w:val="26"/>
        </w:rPr>
        <w:t xml:space="preserve"> час</w:t>
      </w:r>
      <w:r w:rsidR="00D77067" w:rsidRPr="00B906CD">
        <w:rPr>
          <w:sz w:val="26"/>
          <w:szCs w:val="26"/>
        </w:rPr>
        <w:t>а</w:t>
      </w:r>
      <w:r w:rsidR="00270692" w:rsidRPr="00B906CD">
        <w:rPr>
          <w:sz w:val="26"/>
          <w:szCs w:val="26"/>
        </w:rPr>
        <w:t xml:space="preserve"> и </w:t>
      </w:r>
      <w:r w:rsidR="00946214" w:rsidRPr="00B906CD">
        <w:rPr>
          <w:sz w:val="26"/>
          <w:szCs w:val="26"/>
        </w:rPr>
        <w:t>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60047B" w:rsidRPr="00B906CD" w:rsidRDefault="0060047B" w:rsidP="00B906CD">
      <w:pPr>
        <w:pStyle w:val="ParagraphStyle"/>
        <w:ind w:left="-720" w:firstLine="360"/>
        <w:jc w:val="both"/>
        <w:rPr>
          <w:rFonts w:ascii="Times New Roman" w:hAnsi="Times New Roman"/>
          <w:sz w:val="26"/>
          <w:szCs w:val="26"/>
        </w:rPr>
      </w:pPr>
      <w:r w:rsidRPr="00B906CD">
        <w:rPr>
          <w:rFonts w:ascii="Times New Roman" w:hAnsi="Times New Roman"/>
          <w:sz w:val="26"/>
          <w:szCs w:val="26"/>
        </w:rPr>
        <w:t xml:space="preserve">Программа составлена для организации работы с </w:t>
      </w:r>
      <w:proofErr w:type="gramStart"/>
      <w:r w:rsidR="00EB19BA" w:rsidRPr="00B906CD">
        <w:rPr>
          <w:rFonts w:ascii="Times New Roman" w:hAnsi="Times New Roman"/>
          <w:sz w:val="26"/>
          <w:szCs w:val="26"/>
        </w:rPr>
        <w:t>обучающимися</w:t>
      </w:r>
      <w:proofErr w:type="gramEnd"/>
      <w:r w:rsidRPr="00B906CD">
        <w:rPr>
          <w:rFonts w:ascii="Times New Roman" w:hAnsi="Times New Roman"/>
          <w:sz w:val="26"/>
          <w:szCs w:val="26"/>
        </w:rPr>
        <w:t xml:space="preserve"> </w:t>
      </w:r>
      <w:r w:rsidR="00EB19BA" w:rsidRPr="00B906CD">
        <w:rPr>
          <w:rFonts w:ascii="Times New Roman" w:hAnsi="Times New Roman"/>
          <w:sz w:val="26"/>
          <w:szCs w:val="26"/>
        </w:rPr>
        <w:t>9</w:t>
      </w:r>
      <w:r w:rsidRPr="00B906CD">
        <w:rPr>
          <w:rFonts w:ascii="Times New Roman" w:hAnsi="Times New Roman"/>
          <w:sz w:val="26"/>
          <w:szCs w:val="26"/>
        </w:rPr>
        <w:t xml:space="preserve"> класса, отбор и расположение учебного материала, применение различных методов и педагогических технологий в данной программе соответствуют возрастным и психологическим особенностям детей указанного возраста. При разработке программы были учтены основные проблемы, возникающие при изучении курса математики как при обучении на предыдущих ступенях обучения, так и при изучении программы математики </w:t>
      </w:r>
      <w:r w:rsidR="007C4AC2" w:rsidRPr="00B906CD">
        <w:rPr>
          <w:rFonts w:ascii="Times New Roman" w:hAnsi="Times New Roman"/>
          <w:sz w:val="26"/>
          <w:szCs w:val="26"/>
        </w:rPr>
        <w:t>9</w:t>
      </w:r>
      <w:r w:rsidR="00123A0D" w:rsidRPr="00B906CD">
        <w:rPr>
          <w:rFonts w:ascii="Times New Roman" w:hAnsi="Times New Roman"/>
          <w:sz w:val="26"/>
          <w:szCs w:val="26"/>
        </w:rPr>
        <w:t xml:space="preserve"> </w:t>
      </w:r>
      <w:r w:rsidRPr="00B906CD">
        <w:rPr>
          <w:rFonts w:ascii="Times New Roman" w:hAnsi="Times New Roman"/>
          <w:sz w:val="26"/>
          <w:szCs w:val="26"/>
        </w:rPr>
        <w:t>класса.</w:t>
      </w:r>
    </w:p>
    <w:p w:rsidR="0099434A" w:rsidRPr="00B906CD" w:rsidRDefault="00067DB9" w:rsidP="00B906CD">
      <w:pPr>
        <w:jc w:val="both"/>
        <w:rPr>
          <w:b/>
          <w:sz w:val="26"/>
          <w:szCs w:val="26"/>
        </w:rPr>
      </w:pPr>
      <w:r w:rsidRPr="00B906CD">
        <w:rPr>
          <w:b/>
          <w:sz w:val="26"/>
          <w:szCs w:val="26"/>
        </w:rPr>
        <w:t xml:space="preserve">                                   </w:t>
      </w:r>
    </w:p>
    <w:p w:rsidR="00067DB9" w:rsidRPr="00B906CD" w:rsidRDefault="00067DB9" w:rsidP="00B906CD">
      <w:pPr>
        <w:jc w:val="both"/>
        <w:rPr>
          <w:b/>
          <w:sz w:val="26"/>
          <w:szCs w:val="26"/>
        </w:rPr>
      </w:pPr>
      <w:r w:rsidRPr="00B906CD">
        <w:rPr>
          <w:b/>
          <w:sz w:val="26"/>
          <w:szCs w:val="26"/>
        </w:rPr>
        <w:t xml:space="preserve">  </w:t>
      </w:r>
      <w:r w:rsidR="001505A5" w:rsidRPr="00B906CD">
        <w:rPr>
          <w:b/>
          <w:sz w:val="26"/>
          <w:szCs w:val="26"/>
        </w:rPr>
        <w:t>Формы организации познавательной деятельности</w:t>
      </w:r>
      <w:r w:rsidRPr="00B906CD">
        <w:rPr>
          <w:b/>
          <w:sz w:val="26"/>
          <w:szCs w:val="26"/>
        </w:rPr>
        <w:t>:</w:t>
      </w:r>
    </w:p>
    <w:p w:rsidR="00067DB9" w:rsidRPr="00B906CD" w:rsidRDefault="006E6436" w:rsidP="00B906CD">
      <w:pPr>
        <w:pStyle w:val="a4"/>
        <w:numPr>
          <w:ilvl w:val="0"/>
          <w:numId w:val="12"/>
        </w:numPr>
        <w:jc w:val="both"/>
        <w:rPr>
          <w:iCs/>
          <w:sz w:val="26"/>
          <w:szCs w:val="26"/>
        </w:rPr>
      </w:pPr>
      <w:r w:rsidRPr="00B906CD">
        <w:rPr>
          <w:iCs/>
          <w:sz w:val="26"/>
          <w:szCs w:val="26"/>
        </w:rPr>
        <w:t>изложение узловых вопросов</w:t>
      </w:r>
      <w:r w:rsidR="00067DB9" w:rsidRPr="00B906CD">
        <w:rPr>
          <w:iCs/>
          <w:sz w:val="26"/>
          <w:szCs w:val="26"/>
        </w:rPr>
        <w:t>,</w:t>
      </w:r>
    </w:p>
    <w:p w:rsidR="00067DB9" w:rsidRPr="00B906CD" w:rsidRDefault="00FD03D2" w:rsidP="00B906CD">
      <w:pPr>
        <w:pStyle w:val="a4"/>
        <w:numPr>
          <w:ilvl w:val="0"/>
          <w:numId w:val="12"/>
        </w:numPr>
        <w:jc w:val="both"/>
        <w:rPr>
          <w:iCs/>
          <w:sz w:val="26"/>
          <w:szCs w:val="26"/>
        </w:rPr>
      </w:pPr>
      <w:r w:rsidRPr="00B906CD">
        <w:rPr>
          <w:iCs/>
          <w:sz w:val="26"/>
          <w:szCs w:val="26"/>
        </w:rPr>
        <w:t>исследования</w:t>
      </w:r>
      <w:r w:rsidR="00067DB9" w:rsidRPr="00B906CD">
        <w:rPr>
          <w:iCs/>
          <w:sz w:val="26"/>
          <w:szCs w:val="26"/>
        </w:rPr>
        <w:t>,</w:t>
      </w:r>
      <w:r w:rsidRPr="00B906CD">
        <w:rPr>
          <w:iCs/>
          <w:sz w:val="26"/>
          <w:szCs w:val="26"/>
        </w:rPr>
        <w:t xml:space="preserve"> </w:t>
      </w:r>
    </w:p>
    <w:p w:rsidR="006C0297" w:rsidRPr="00B906CD" w:rsidRDefault="00067DB9" w:rsidP="00B906CD">
      <w:pPr>
        <w:pStyle w:val="a4"/>
        <w:numPr>
          <w:ilvl w:val="0"/>
          <w:numId w:val="12"/>
        </w:numPr>
        <w:jc w:val="both"/>
        <w:rPr>
          <w:iCs/>
          <w:sz w:val="26"/>
          <w:szCs w:val="26"/>
        </w:rPr>
      </w:pPr>
      <w:r w:rsidRPr="00B906CD">
        <w:rPr>
          <w:iCs/>
          <w:sz w:val="26"/>
          <w:szCs w:val="26"/>
        </w:rPr>
        <w:t>решение задач,</w:t>
      </w:r>
      <w:r w:rsidR="006C0297" w:rsidRPr="00B906CD">
        <w:rPr>
          <w:sz w:val="26"/>
          <w:szCs w:val="26"/>
        </w:rPr>
        <w:t xml:space="preserve"> </w:t>
      </w:r>
    </w:p>
    <w:p w:rsidR="006C0297" w:rsidRPr="00B906CD" w:rsidRDefault="006C0297" w:rsidP="00B906CD">
      <w:pPr>
        <w:pStyle w:val="a4"/>
        <w:numPr>
          <w:ilvl w:val="0"/>
          <w:numId w:val="12"/>
        </w:numPr>
        <w:jc w:val="both"/>
        <w:rPr>
          <w:iCs/>
          <w:sz w:val="26"/>
          <w:szCs w:val="26"/>
        </w:rPr>
      </w:pPr>
      <w:r w:rsidRPr="00B906CD">
        <w:rPr>
          <w:sz w:val="26"/>
          <w:szCs w:val="26"/>
        </w:rPr>
        <w:t xml:space="preserve">конкурсы, </w:t>
      </w:r>
    </w:p>
    <w:p w:rsidR="000E201A" w:rsidRPr="00B906CD" w:rsidRDefault="000E201A" w:rsidP="00B906CD">
      <w:pPr>
        <w:pStyle w:val="a4"/>
        <w:numPr>
          <w:ilvl w:val="0"/>
          <w:numId w:val="12"/>
        </w:numPr>
        <w:jc w:val="both"/>
        <w:rPr>
          <w:sz w:val="26"/>
          <w:szCs w:val="26"/>
        </w:rPr>
      </w:pPr>
      <w:r w:rsidRPr="00B906CD">
        <w:rPr>
          <w:iCs/>
          <w:sz w:val="26"/>
          <w:szCs w:val="26"/>
        </w:rPr>
        <w:t>сообщения учащихся,</w:t>
      </w:r>
      <w:r w:rsidR="009C5719" w:rsidRPr="00B906CD">
        <w:rPr>
          <w:sz w:val="26"/>
          <w:szCs w:val="26"/>
        </w:rPr>
        <w:t xml:space="preserve">  </w:t>
      </w:r>
    </w:p>
    <w:p w:rsidR="009C5719" w:rsidRPr="00B906CD" w:rsidRDefault="000E201A" w:rsidP="00B906CD">
      <w:pPr>
        <w:pStyle w:val="a4"/>
        <w:numPr>
          <w:ilvl w:val="0"/>
          <w:numId w:val="12"/>
        </w:numPr>
        <w:jc w:val="both"/>
        <w:rPr>
          <w:sz w:val="26"/>
          <w:szCs w:val="26"/>
        </w:rPr>
      </w:pPr>
      <w:r w:rsidRPr="00B906CD">
        <w:rPr>
          <w:iCs/>
          <w:sz w:val="26"/>
          <w:szCs w:val="26"/>
        </w:rPr>
        <w:t>творческий проект.</w:t>
      </w:r>
    </w:p>
    <w:p w:rsidR="00067DB9" w:rsidRPr="00B906CD" w:rsidRDefault="00067DB9" w:rsidP="00B906CD">
      <w:pPr>
        <w:pStyle w:val="a4"/>
        <w:jc w:val="both"/>
        <w:rPr>
          <w:iCs/>
          <w:color w:val="FF0000"/>
          <w:sz w:val="26"/>
          <w:szCs w:val="26"/>
        </w:rPr>
      </w:pPr>
    </w:p>
    <w:p w:rsidR="00FC6A97" w:rsidRPr="00B906CD" w:rsidRDefault="00FC6A97" w:rsidP="00226DB1">
      <w:pPr>
        <w:pStyle w:val="ParagraphStyle"/>
        <w:jc w:val="both"/>
        <w:rPr>
          <w:rFonts w:ascii="Times New Roman" w:eastAsia="Wingdings" w:hAnsi="Times New Roman"/>
          <w:sz w:val="26"/>
          <w:szCs w:val="26"/>
        </w:rPr>
      </w:pPr>
      <w:r w:rsidRPr="00B906CD">
        <w:rPr>
          <w:rFonts w:ascii="Times New Roman" w:hAnsi="Times New Roman"/>
          <w:b/>
          <w:bCs/>
          <w:sz w:val="26"/>
          <w:szCs w:val="26"/>
        </w:rPr>
        <w:t xml:space="preserve">Примерный список проектов учащихся: </w:t>
      </w:r>
    </w:p>
    <w:p w:rsidR="00C2441D" w:rsidRPr="00B906CD" w:rsidRDefault="00C2441D" w:rsidP="00B906CD">
      <w:pPr>
        <w:numPr>
          <w:ilvl w:val="0"/>
          <w:numId w:val="32"/>
        </w:numPr>
        <w:rPr>
          <w:sz w:val="26"/>
          <w:szCs w:val="26"/>
        </w:rPr>
      </w:pPr>
      <w:r w:rsidRPr="00B906CD">
        <w:rPr>
          <w:sz w:val="26"/>
          <w:szCs w:val="26"/>
        </w:rPr>
        <w:t>«Текстовые задачи окружающей нас жизни»</w:t>
      </w:r>
    </w:p>
    <w:p w:rsidR="004D35D3" w:rsidRPr="00B906CD" w:rsidRDefault="00EF0269" w:rsidP="00B906CD">
      <w:pPr>
        <w:numPr>
          <w:ilvl w:val="0"/>
          <w:numId w:val="32"/>
        </w:numPr>
        <w:rPr>
          <w:sz w:val="26"/>
          <w:szCs w:val="26"/>
        </w:rPr>
      </w:pPr>
      <w:r w:rsidRPr="00B906CD">
        <w:rPr>
          <w:sz w:val="26"/>
          <w:szCs w:val="26"/>
        </w:rPr>
        <w:t xml:space="preserve"> </w:t>
      </w:r>
      <w:r w:rsidR="007B4307" w:rsidRPr="00B906CD">
        <w:rPr>
          <w:sz w:val="26"/>
          <w:szCs w:val="26"/>
        </w:rPr>
        <w:t>«Нестандартные задачи»</w:t>
      </w:r>
      <w:r w:rsidR="004D35D3" w:rsidRPr="00B906CD">
        <w:rPr>
          <w:sz w:val="26"/>
          <w:szCs w:val="26"/>
        </w:rPr>
        <w:t xml:space="preserve"> </w:t>
      </w:r>
    </w:p>
    <w:p w:rsidR="004D35D3" w:rsidRPr="00B906CD" w:rsidRDefault="004D35D3" w:rsidP="00B906CD">
      <w:pPr>
        <w:numPr>
          <w:ilvl w:val="0"/>
          <w:numId w:val="32"/>
        </w:numPr>
        <w:rPr>
          <w:sz w:val="26"/>
          <w:szCs w:val="26"/>
        </w:rPr>
      </w:pPr>
      <w:r w:rsidRPr="00B906CD">
        <w:rPr>
          <w:sz w:val="26"/>
          <w:szCs w:val="26"/>
        </w:rPr>
        <w:t>21 способ решения одной задачи</w:t>
      </w:r>
    </w:p>
    <w:p w:rsidR="007B4307" w:rsidRPr="00B906CD" w:rsidRDefault="00710815" w:rsidP="00B906CD">
      <w:pPr>
        <w:numPr>
          <w:ilvl w:val="0"/>
          <w:numId w:val="32"/>
        </w:numPr>
        <w:rPr>
          <w:sz w:val="26"/>
          <w:szCs w:val="26"/>
        </w:rPr>
      </w:pPr>
      <w:r w:rsidRPr="00B906CD">
        <w:rPr>
          <w:sz w:val="26"/>
          <w:szCs w:val="26"/>
        </w:rPr>
        <w:t>Моделирование задач</w:t>
      </w:r>
      <w:r w:rsidR="00ED72E5" w:rsidRPr="00B906CD">
        <w:rPr>
          <w:sz w:val="26"/>
          <w:szCs w:val="26"/>
        </w:rPr>
        <w:t xml:space="preserve"> повышенной сложности</w:t>
      </w:r>
    </w:p>
    <w:p w:rsidR="00ED72E5" w:rsidRPr="00B906CD" w:rsidRDefault="00ED72E5" w:rsidP="00B906CD">
      <w:pPr>
        <w:numPr>
          <w:ilvl w:val="0"/>
          <w:numId w:val="32"/>
        </w:numPr>
        <w:rPr>
          <w:sz w:val="26"/>
          <w:szCs w:val="26"/>
        </w:rPr>
      </w:pPr>
      <w:r w:rsidRPr="00B906CD">
        <w:rPr>
          <w:sz w:val="26"/>
          <w:szCs w:val="26"/>
          <w:shd w:val="clear" w:color="auto" w:fill="FFFFFF"/>
        </w:rPr>
        <w:t>Нестандартные решения уравнений</w:t>
      </w:r>
    </w:p>
    <w:p w:rsidR="00ED72E5" w:rsidRPr="00B906CD" w:rsidRDefault="00ED72E5" w:rsidP="00B906CD">
      <w:pPr>
        <w:numPr>
          <w:ilvl w:val="0"/>
          <w:numId w:val="32"/>
        </w:numPr>
        <w:rPr>
          <w:sz w:val="26"/>
          <w:szCs w:val="26"/>
        </w:rPr>
      </w:pPr>
      <w:r w:rsidRPr="00B906CD">
        <w:rPr>
          <w:sz w:val="26"/>
          <w:szCs w:val="26"/>
          <w:shd w:val="clear" w:color="auto" w:fill="FFFFFF"/>
        </w:rPr>
        <w:t>Построение графиков сложных функций</w:t>
      </w:r>
    </w:p>
    <w:p w:rsidR="00ED72E5" w:rsidRPr="00B906CD" w:rsidRDefault="00ED72E5" w:rsidP="00B906CD">
      <w:pPr>
        <w:numPr>
          <w:ilvl w:val="0"/>
          <w:numId w:val="32"/>
        </w:numPr>
        <w:rPr>
          <w:sz w:val="26"/>
          <w:szCs w:val="26"/>
        </w:rPr>
      </w:pPr>
      <w:r w:rsidRPr="00B906CD">
        <w:rPr>
          <w:sz w:val="26"/>
          <w:szCs w:val="26"/>
          <w:shd w:val="clear" w:color="auto" w:fill="FFFFFF"/>
        </w:rPr>
        <w:t>Применение векторов к доказательству теорем о треугольниках.</w:t>
      </w:r>
      <w:r w:rsidRPr="00B906CD">
        <w:rPr>
          <w:sz w:val="26"/>
          <w:szCs w:val="26"/>
        </w:rPr>
        <w:br/>
      </w:r>
      <w:r w:rsidRPr="00B906CD">
        <w:rPr>
          <w:sz w:val="26"/>
          <w:szCs w:val="26"/>
          <w:shd w:val="clear" w:color="auto" w:fill="FFFFFF"/>
        </w:rPr>
        <w:t>Применение подобия к доказательству и решению задач.</w:t>
      </w:r>
    </w:p>
    <w:p w:rsidR="005A5279" w:rsidRPr="00B906CD" w:rsidRDefault="00ED72E5" w:rsidP="00B906CD">
      <w:pPr>
        <w:numPr>
          <w:ilvl w:val="0"/>
          <w:numId w:val="32"/>
        </w:numPr>
        <w:rPr>
          <w:sz w:val="26"/>
          <w:szCs w:val="26"/>
        </w:rPr>
      </w:pPr>
      <w:r w:rsidRPr="00B906CD">
        <w:rPr>
          <w:sz w:val="26"/>
          <w:szCs w:val="26"/>
          <w:shd w:val="clear" w:color="auto" w:fill="FFFFFF"/>
        </w:rPr>
        <w:t>Способы решения систем уравнений с двумя переменными.</w:t>
      </w:r>
    </w:p>
    <w:p w:rsidR="005A5279" w:rsidRPr="00B906CD" w:rsidRDefault="00ED72E5" w:rsidP="00B906CD">
      <w:pPr>
        <w:numPr>
          <w:ilvl w:val="0"/>
          <w:numId w:val="32"/>
        </w:numPr>
        <w:rPr>
          <w:sz w:val="26"/>
          <w:szCs w:val="26"/>
        </w:rPr>
      </w:pPr>
      <w:r w:rsidRPr="00B906CD">
        <w:rPr>
          <w:sz w:val="26"/>
          <w:szCs w:val="26"/>
          <w:shd w:val="clear" w:color="auto" w:fill="FFFFFF"/>
        </w:rPr>
        <w:t>Стандартные и нестандартные методы решения неравенств.</w:t>
      </w:r>
    </w:p>
    <w:p w:rsidR="00ED72E5" w:rsidRPr="00B906CD" w:rsidRDefault="00ED72E5" w:rsidP="00B906CD">
      <w:pPr>
        <w:numPr>
          <w:ilvl w:val="0"/>
          <w:numId w:val="32"/>
        </w:numPr>
        <w:rPr>
          <w:sz w:val="26"/>
          <w:szCs w:val="26"/>
        </w:rPr>
      </w:pPr>
      <w:r w:rsidRPr="00B906CD">
        <w:rPr>
          <w:sz w:val="26"/>
          <w:szCs w:val="26"/>
          <w:shd w:val="clear" w:color="auto" w:fill="FFFFFF"/>
        </w:rPr>
        <w:t>Стандартные и нестандартные методы решения уравнений.</w:t>
      </w:r>
    </w:p>
    <w:p w:rsidR="00123A0D" w:rsidRPr="00B906CD" w:rsidRDefault="00123A0D" w:rsidP="00B906CD">
      <w:pPr>
        <w:ind w:left="-720" w:right="-185" w:firstLine="720"/>
        <w:jc w:val="center"/>
        <w:rPr>
          <w:b/>
          <w:sz w:val="26"/>
          <w:szCs w:val="26"/>
        </w:rPr>
      </w:pPr>
    </w:p>
    <w:p w:rsidR="000B47FC" w:rsidRDefault="000B47FC" w:rsidP="00B906CD">
      <w:pPr>
        <w:ind w:left="-720" w:right="-185" w:firstLine="720"/>
        <w:jc w:val="center"/>
        <w:rPr>
          <w:b/>
          <w:sz w:val="26"/>
          <w:szCs w:val="26"/>
        </w:rPr>
        <w:sectPr w:rsidR="000B47FC" w:rsidSect="00AA75E6">
          <w:footerReference w:type="first" r:id="rId10"/>
          <w:pgSz w:w="11906" w:h="16838"/>
          <w:pgMar w:top="1134" w:right="851" w:bottom="1134" w:left="1418" w:header="709" w:footer="709" w:gutter="0"/>
          <w:pgNumType w:start="1"/>
          <w:cols w:space="720"/>
          <w:titlePg/>
          <w:docGrid w:linePitch="326"/>
        </w:sectPr>
      </w:pPr>
    </w:p>
    <w:p w:rsidR="00946214" w:rsidRPr="00B906CD" w:rsidRDefault="007174AC" w:rsidP="00B906CD">
      <w:pPr>
        <w:ind w:left="-720" w:right="-185" w:firstLine="720"/>
        <w:jc w:val="center"/>
        <w:rPr>
          <w:b/>
          <w:sz w:val="26"/>
          <w:szCs w:val="26"/>
        </w:rPr>
      </w:pPr>
      <w:r w:rsidRPr="00B906CD">
        <w:rPr>
          <w:b/>
          <w:sz w:val="26"/>
          <w:szCs w:val="26"/>
        </w:rPr>
        <w:lastRenderedPageBreak/>
        <w:t>Основное содержание с распределением часов.</w:t>
      </w:r>
    </w:p>
    <w:p w:rsidR="00946214" w:rsidRPr="00B906CD" w:rsidRDefault="00946214" w:rsidP="00B906CD">
      <w:pPr>
        <w:ind w:left="-720" w:right="-185" w:firstLine="720"/>
        <w:jc w:val="both"/>
        <w:rPr>
          <w:rFonts w:eastAsia="Calibri"/>
          <w:sz w:val="26"/>
          <w:szCs w:val="26"/>
          <w:lang w:eastAsia="en-US"/>
        </w:rPr>
      </w:pPr>
      <w:r w:rsidRPr="00B906CD">
        <w:rPr>
          <w:rFonts w:eastAsia="Calibri"/>
          <w:sz w:val="26"/>
          <w:szCs w:val="26"/>
          <w:lang w:eastAsia="en-US"/>
        </w:rPr>
        <w:t>Предлагаем</w:t>
      </w:r>
      <w:r w:rsidR="006C56C6" w:rsidRPr="00B906CD">
        <w:rPr>
          <w:rFonts w:eastAsia="Calibri"/>
          <w:sz w:val="26"/>
          <w:szCs w:val="26"/>
          <w:lang w:eastAsia="en-US"/>
        </w:rPr>
        <w:t xml:space="preserve">ая </w:t>
      </w:r>
      <w:r w:rsidR="00A32CEF" w:rsidRPr="00B906CD">
        <w:rPr>
          <w:rFonts w:eastAsia="Calibri"/>
          <w:sz w:val="26"/>
          <w:szCs w:val="26"/>
          <w:lang w:eastAsia="en-US"/>
        </w:rPr>
        <w:t>программа по внеурочной деятельности «</w:t>
      </w:r>
      <w:r w:rsidR="00F87588" w:rsidRPr="00B906CD">
        <w:rPr>
          <w:sz w:val="26"/>
          <w:szCs w:val="26"/>
        </w:rPr>
        <w:t xml:space="preserve">Решение </w:t>
      </w:r>
      <w:r w:rsidR="002C43BC" w:rsidRPr="00B906CD">
        <w:rPr>
          <w:sz w:val="26"/>
          <w:szCs w:val="26"/>
        </w:rPr>
        <w:t>задач</w:t>
      </w:r>
      <w:r w:rsidR="00FF6C87" w:rsidRPr="00B906CD">
        <w:rPr>
          <w:sz w:val="26"/>
          <w:szCs w:val="26"/>
        </w:rPr>
        <w:t xml:space="preserve"> повышенного уровня сложности</w:t>
      </w:r>
      <w:r w:rsidR="002C43BC" w:rsidRPr="00B906CD">
        <w:rPr>
          <w:sz w:val="26"/>
          <w:szCs w:val="26"/>
        </w:rPr>
        <w:t>»</w:t>
      </w:r>
      <w:r w:rsidR="002C43BC" w:rsidRPr="00B906CD">
        <w:rPr>
          <w:rFonts w:eastAsia="Calibri"/>
          <w:sz w:val="26"/>
          <w:szCs w:val="26"/>
          <w:lang w:eastAsia="en-US"/>
        </w:rPr>
        <w:t xml:space="preserve"> предназначена</w:t>
      </w:r>
      <w:r w:rsidRPr="00B906CD">
        <w:rPr>
          <w:rFonts w:eastAsia="Calibri"/>
          <w:sz w:val="26"/>
          <w:szCs w:val="26"/>
          <w:lang w:eastAsia="en-US"/>
        </w:rPr>
        <w:t xml:space="preserve"> для развития математических способностей </w:t>
      </w:r>
      <w:r w:rsidR="00FF6C87" w:rsidRPr="00B906CD">
        <w:rPr>
          <w:rFonts w:eastAsia="Calibri"/>
          <w:sz w:val="26"/>
          <w:szCs w:val="26"/>
          <w:lang w:eastAsia="en-US"/>
        </w:rPr>
        <w:t>обучающихся</w:t>
      </w:r>
      <w:r w:rsidRPr="00B906CD">
        <w:rPr>
          <w:rFonts w:eastAsia="Calibri"/>
          <w:sz w:val="26"/>
          <w:szCs w:val="26"/>
          <w:lang w:eastAsia="en-US"/>
        </w:rPr>
        <w:t xml:space="preserve">, для формирования элементов логической и алгоритмической грамотности, коммуникативных умений школьников с применением коллективных форм организации занятий и использованием современных средств. </w:t>
      </w:r>
    </w:p>
    <w:p w:rsidR="00D70156" w:rsidRPr="00B906CD" w:rsidRDefault="00D70156" w:rsidP="00B906CD">
      <w:pPr>
        <w:pStyle w:val="a4"/>
        <w:jc w:val="center"/>
        <w:rPr>
          <w:b/>
          <w:sz w:val="26"/>
          <w:szCs w:val="26"/>
        </w:rPr>
      </w:pPr>
    </w:p>
    <w:p w:rsidR="00946214" w:rsidRDefault="000B1875" w:rsidP="00B906CD">
      <w:pPr>
        <w:pStyle w:val="a4"/>
        <w:jc w:val="center"/>
        <w:rPr>
          <w:b/>
          <w:i/>
          <w:sz w:val="26"/>
          <w:szCs w:val="26"/>
        </w:rPr>
      </w:pPr>
      <w:r w:rsidRPr="00B906CD">
        <w:rPr>
          <w:b/>
          <w:i/>
          <w:sz w:val="26"/>
          <w:szCs w:val="26"/>
        </w:rPr>
        <w:t>Тематическое планирование</w:t>
      </w:r>
    </w:p>
    <w:p w:rsidR="00226DB1" w:rsidRPr="00B906CD" w:rsidRDefault="00226DB1" w:rsidP="00B906CD">
      <w:pPr>
        <w:pStyle w:val="a4"/>
        <w:jc w:val="center"/>
        <w:rPr>
          <w:b/>
          <w:i/>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080"/>
      </w:tblGrid>
      <w:tr w:rsidR="00FC0376" w:rsidRPr="00B906CD" w:rsidTr="00226DB1">
        <w:tc>
          <w:tcPr>
            <w:tcW w:w="1702" w:type="dxa"/>
            <w:shd w:val="clear" w:color="auto" w:fill="auto"/>
          </w:tcPr>
          <w:p w:rsidR="00FC0376" w:rsidRPr="00B906CD" w:rsidRDefault="00FC0376" w:rsidP="00B906CD">
            <w:pPr>
              <w:jc w:val="center"/>
              <w:rPr>
                <w:b/>
                <w:sz w:val="26"/>
                <w:szCs w:val="26"/>
              </w:rPr>
            </w:pPr>
            <w:r w:rsidRPr="00B906CD">
              <w:rPr>
                <w:b/>
                <w:sz w:val="26"/>
                <w:szCs w:val="26"/>
              </w:rPr>
              <w:t>№ урока</w:t>
            </w:r>
          </w:p>
        </w:tc>
        <w:tc>
          <w:tcPr>
            <w:tcW w:w="8080" w:type="dxa"/>
            <w:shd w:val="clear" w:color="auto" w:fill="auto"/>
          </w:tcPr>
          <w:p w:rsidR="00FC0376" w:rsidRPr="00B906CD" w:rsidRDefault="00FC0376" w:rsidP="00B906CD">
            <w:pPr>
              <w:jc w:val="center"/>
              <w:rPr>
                <w:b/>
                <w:sz w:val="26"/>
                <w:szCs w:val="26"/>
              </w:rPr>
            </w:pPr>
            <w:r w:rsidRPr="00B906CD">
              <w:rPr>
                <w:b/>
                <w:sz w:val="26"/>
                <w:szCs w:val="26"/>
              </w:rPr>
              <w:t>Тема и содержание урока</w:t>
            </w:r>
          </w:p>
        </w:tc>
      </w:tr>
      <w:tr w:rsidR="0035642E" w:rsidRPr="00B906CD" w:rsidTr="00226DB1">
        <w:tc>
          <w:tcPr>
            <w:tcW w:w="9782" w:type="dxa"/>
            <w:gridSpan w:val="2"/>
            <w:shd w:val="clear" w:color="auto" w:fill="auto"/>
          </w:tcPr>
          <w:p w:rsidR="0035642E" w:rsidRPr="00B906CD" w:rsidRDefault="0035642E" w:rsidP="00B906CD">
            <w:pPr>
              <w:jc w:val="both"/>
              <w:rPr>
                <w:b/>
                <w:sz w:val="26"/>
                <w:szCs w:val="26"/>
              </w:rPr>
            </w:pPr>
            <w:r w:rsidRPr="00B906CD">
              <w:rPr>
                <w:b/>
                <w:i/>
                <w:sz w:val="26"/>
                <w:szCs w:val="26"/>
              </w:rPr>
              <w:t>Тема</w:t>
            </w:r>
            <w:r w:rsidRPr="00B906CD">
              <w:rPr>
                <w:b/>
                <w:sz w:val="26"/>
                <w:szCs w:val="26"/>
              </w:rPr>
              <w:t xml:space="preserve"> 1. Алгебраические выражения, сокращение дробей </w:t>
            </w:r>
          </w:p>
        </w:tc>
      </w:tr>
      <w:tr w:rsidR="00FC0376" w:rsidRPr="00B906CD" w:rsidTr="00226DB1">
        <w:tc>
          <w:tcPr>
            <w:tcW w:w="1702" w:type="dxa"/>
            <w:shd w:val="clear" w:color="auto" w:fill="auto"/>
          </w:tcPr>
          <w:p w:rsidR="00FC0376" w:rsidRPr="00B906CD" w:rsidRDefault="00FC0376" w:rsidP="00B906CD">
            <w:pPr>
              <w:jc w:val="center"/>
              <w:rPr>
                <w:sz w:val="26"/>
                <w:szCs w:val="26"/>
              </w:rPr>
            </w:pPr>
            <w:r w:rsidRPr="00B906CD">
              <w:rPr>
                <w:sz w:val="26"/>
                <w:szCs w:val="26"/>
              </w:rPr>
              <w:t>1</w:t>
            </w:r>
          </w:p>
        </w:tc>
        <w:tc>
          <w:tcPr>
            <w:tcW w:w="8080" w:type="dxa"/>
            <w:shd w:val="clear" w:color="auto" w:fill="auto"/>
          </w:tcPr>
          <w:p w:rsidR="00FC0376" w:rsidRPr="00B906CD" w:rsidRDefault="006535D0" w:rsidP="00B906CD">
            <w:pPr>
              <w:rPr>
                <w:rFonts w:eastAsia="Calibri"/>
                <w:color w:val="000000"/>
                <w:kern w:val="3"/>
                <w:sz w:val="26"/>
                <w:szCs w:val="26"/>
              </w:rPr>
            </w:pPr>
            <w:r w:rsidRPr="00B906CD">
              <w:rPr>
                <w:sz w:val="26"/>
                <w:szCs w:val="26"/>
              </w:rPr>
              <w:t>Алгебраические выражения</w:t>
            </w:r>
          </w:p>
        </w:tc>
      </w:tr>
      <w:tr w:rsidR="00FC0376" w:rsidRPr="00B906CD" w:rsidTr="00226DB1">
        <w:tc>
          <w:tcPr>
            <w:tcW w:w="1702" w:type="dxa"/>
            <w:shd w:val="clear" w:color="auto" w:fill="auto"/>
          </w:tcPr>
          <w:p w:rsidR="00FC0376" w:rsidRPr="00B906CD" w:rsidRDefault="00FC0376" w:rsidP="00B906CD">
            <w:pPr>
              <w:jc w:val="center"/>
              <w:rPr>
                <w:sz w:val="26"/>
                <w:szCs w:val="26"/>
              </w:rPr>
            </w:pPr>
            <w:r w:rsidRPr="00B906CD">
              <w:rPr>
                <w:sz w:val="26"/>
                <w:szCs w:val="26"/>
              </w:rPr>
              <w:t>2</w:t>
            </w:r>
          </w:p>
        </w:tc>
        <w:tc>
          <w:tcPr>
            <w:tcW w:w="8080" w:type="dxa"/>
            <w:shd w:val="clear" w:color="auto" w:fill="auto"/>
          </w:tcPr>
          <w:p w:rsidR="00FC0376" w:rsidRPr="00B906CD" w:rsidRDefault="0058145C" w:rsidP="00B906CD">
            <w:pPr>
              <w:pStyle w:val="af3"/>
              <w:shd w:val="clear" w:color="auto" w:fill="FFFFFF"/>
              <w:rPr>
                <w:rFonts w:ascii="Times New Roman" w:eastAsia="Times New Roman" w:hAnsi="Times New Roman"/>
                <w:kern w:val="0"/>
                <w:sz w:val="26"/>
                <w:szCs w:val="26"/>
                <w:lang w:eastAsia="ru-RU"/>
              </w:rPr>
            </w:pPr>
            <w:r w:rsidRPr="00B906CD">
              <w:rPr>
                <w:rFonts w:ascii="Times New Roman" w:eastAsia="Times New Roman" w:hAnsi="Times New Roman"/>
                <w:kern w:val="0"/>
                <w:sz w:val="26"/>
                <w:szCs w:val="26"/>
                <w:lang w:eastAsia="ru-RU"/>
              </w:rPr>
              <w:t>Алгебраические выражения</w:t>
            </w:r>
          </w:p>
        </w:tc>
      </w:tr>
      <w:tr w:rsidR="00B370C7" w:rsidRPr="00B906CD" w:rsidTr="00226DB1">
        <w:tc>
          <w:tcPr>
            <w:tcW w:w="1702" w:type="dxa"/>
            <w:shd w:val="clear" w:color="auto" w:fill="auto"/>
          </w:tcPr>
          <w:p w:rsidR="00B370C7" w:rsidRPr="00B906CD" w:rsidRDefault="00B370C7" w:rsidP="00B906CD">
            <w:pPr>
              <w:jc w:val="center"/>
              <w:rPr>
                <w:sz w:val="26"/>
                <w:szCs w:val="26"/>
              </w:rPr>
            </w:pPr>
            <w:r w:rsidRPr="00B906CD">
              <w:rPr>
                <w:sz w:val="26"/>
                <w:szCs w:val="26"/>
              </w:rPr>
              <w:t>3</w:t>
            </w:r>
          </w:p>
        </w:tc>
        <w:tc>
          <w:tcPr>
            <w:tcW w:w="8080" w:type="dxa"/>
            <w:shd w:val="clear" w:color="auto" w:fill="auto"/>
          </w:tcPr>
          <w:p w:rsidR="00B370C7" w:rsidRPr="00B906CD" w:rsidRDefault="0058145C" w:rsidP="00B906CD">
            <w:pPr>
              <w:rPr>
                <w:sz w:val="26"/>
                <w:szCs w:val="26"/>
              </w:rPr>
            </w:pPr>
            <w:r w:rsidRPr="00B906CD">
              <w:rPr>
                <w:sz w:val="26"/>
                <w:szCs w:val="26"/>
              </w:rPr>
              <w:t>Свойства степеней. Сокращение дробей.</w:t>
            </w:r>
          </w:p>
        </w:tc>
      </w:tr>
      <w:tr w:rsidR="0035642E" w:rsidRPr="00B906CD" w:rsidTr="00226DB1">
        <w:tc>
          <w:tcPr>
            <w:tcW w:w="9782" w:type="dxa"/>
            <w:gridSpan w:val="2"/>
            <w:shd w:val="clear" w:color="auto" w:fill="auto"/>
          </w:tcPr>
          <w:p w:rsidR="0035642E" w:rsidRPr="00B906CD" w:rsidRDefault="0035642E" w:rsidP="00B906CD">
            <w:pPr>
              <w:jc w:val="both"/>
              <w:rPr>
                <w:b/>
                <w:sz w:val="26"/>
                <w:szCs w:val="26"/>
              </w:rPr>
            </w:pPr>
            <w:r w:rsidRPr="00B906CD">
              <w:rPr>
                <w:b/>
                <w:i/>
                <w:sz w:val="26"/>
                <w:szCs w:val="26"/>
              </w:rPr>
              <w:t>Тема</w:t>
            </w:r>
            <w:r w:rsidRPr="00B906CD">
              <w:rPr>
                <w:b/>
                <w:sz w:val="26"/>
                <w:szCs w:val="26"/>
              </w:rPr>
              <w:t xml:space="preserve"> 2.</w:t>
            </w:r>
            <w:r w:rsidRPr="00B906CD">
              <w:rPr>
                <w:sz w:val="26"/>
                <w:szCs w:val="26"/>
              </w:rPr>
              <w:t xml:space="preserve"> </w:t>
            </w:r>
            <w:r w:rsidRPr="00B906CD">
              <w:rPr>
                <w:b/>
                <w:sz w:val="26"/>
                <w:szCs w:val="26"/>
              </w:rPr>
              <w:t>Уравнения и системы уравнений</w:t>
            </w:r>
          </w:p>
        </w:tc>
      </w:tr>
      <w:tr w:rsidR="00B370C7" w:rsidRPr="00B906CD" w:rsidTr="00226DB1">
        <w:tc>
          <w:tcPr>
            <w:tcW w:w="1702" w:type="dxa"/>
            <w:shd w:val="clear" w:color="auto" w:fill="auto"/>
          </w:tcPr>
          <w:p w:rsidR="00B370C7" w:rsidRPr="00B906CD" w:rsidRDefault="00B370C7" w:rsidP="00B906CD">
            <w:pPr>
              <w:jc w:val="center"/>
              <w:rPr>
                <w:sz w:val="26"/>
                <w:szCs w:val="26"/>
              </w:rPr>
            </w:pPr>
            <w:r w:rsidRPr="00B906CD">
              <w:rPr>
                <w:sz w:val="26"/>
                <w:szCs w:val="26"/>
              </w:rPr>
              <w:t>4</w:t>
            </w:r>
          </w:p>
        </w:tc>
        <w:tc>
          <w:tcPr>
            <w:tcW w:w="8080" w:type="dxa"/>
            <w:shd w:val="clear" w:color="auto" w:fill="auto"/>
          </w:tcPr>
          <w:p w:rsidR="00B370C7" w:rsidRPr="00B906CD" w:rsidRDefault="00263363" w:rsidP="00B906CD">
            <w:pPr>
              <w:jc w:val="both"/>
              <w:rPr>
                <w:sz w:val="26"/>
                <w:szCs w:val="26"/>
              </w:rPr>
            </w:pPr>
            <w:r w:rsidRPr="00B906CD">
              <w:rPr>
                <w:sz w:val="26"/>
                <w:szCs w:val="26"/>
              </w:rPr>
              <w:t>Уравнения. Основные методы решения уравнений</w:t>
            </w:r>
          </w:p>
        </w:tc>
      </w:tr>
      <w:tr w:rsidR="00263363" w:rsidRPr="00B906CD" w:rsidTr="00226DB1">
        <w:tc>
          <w:tcPr>
            <w:tcW w:w="1702" w:type="dxa"/>
            <w:shd w:val="clear" w:color="auto" w:fill="auto"/>
          </w:tcPr>
          <w:p w:rsidR="00263363" w:rsidRPr="00B906CD" w:rsidRDefault="00263363" w:rsidP="00B906CD">
            <w:pPr>
              <w:jc w:val="center"/>
              <w:rPr>
                <w:sz w:val="26"/>
                <w:szCs w:val="26"/>
              </w:rPr>
            </w:pPr>
            <w:r w:rsidRPr="00B906CD">
              <w:rPr>
                <w:sz w:val="26"/>
                <w:szCs w:val="26"/>
              </w:rPr>
              <w:t>5</w:t>
            </w:r>
          </w:p>
        </w:tc>
        <w:tc>
          <w:tcPr>
            <w:tcW w:w="8080" w:type="dxa"/>
            <w:shd w:val="clear" w:color="auto" w:fill="auto"/>
          </w:tcPr>
          <w:p w:rsidR="00263363" w:rsidRPr="00B906CD" w:rsidRDefault="0058145C" w:rsidP="00B906CD">
            <w:pPr>
              <w:jc w:val="both"/>
              <w:rPr>
                <w:sz w:val="26"/>
                <w:szCs w:val="26"/>
              </w:rPr>
            </w:pPr>
            <w:r w:rsidRPr="00B906CD">
              <w:rPr>
                <w:sz w:val="26"/>
                <w:szCs w:val="26"/>
              </w:rPr>
              <w:t>Уравнения. Основные методы решения уравнений</w:t>
            </w:r>
          </w:p>
        </w:tc>
      </w:tr>
      <w:tr w:rsidR="0058145C" w:rsidRPr="00B906CD" w:rsidTr="00226DB1">
        <w:tc>
          <w:tcPr>
            <w:tcW w:w="1702" w:type="dxa"/>
            <w:shd w:val="clear" w:color="auto" w:fill="auto"/>
          </w:tcPr>
          <w:p w:rsidR="0058145C" w:rsidRPr="00B906CD" w:rsidRDefault="0058145C" w:rsidP="00B906CD">
            <w:pPr>
              <w:jc w:val="center"/>
              <w:rPr>
                <w:sz w:val="26"/>
                <w:szCs w:val="26"/>
              </w:rPr>
            </w:pPr>
            <w:r w:rsidRPr="00B906CD">
              <w:rPr>
                <w:sz w:val="26"/>
                <w:szCs w:val="26"/>
              </w:rPr>
              <w:t>6</w:t>
            </w:r>
          </w:p>
        </w:tc>
        <w:tc>
          <w:tcPr>
            <w:tcW w:w="8080" w:type="dxa"/>
            <w:shd w:val="clear" w:color="auto" w:fill="auto"/>
          </w:tcPr>
          <w:p w:rsidR="0058145C" w:rsidRPr="00B906CD" w:rsidRDefault="0058145C" w:rsidP="00B906CD">
            <w:pPr>
              <w:jc w:val="both"/>
              <w:rPr>
                <w:sz w:val="26"/>
                <w:szCs w:val="26"/>
              </w:rPr>
            </w:pPr>
            <w:r w:rsidRPr="00B906CD">
              <w:rPr>
                <w:sz w:val="26"/>
                <w:szCs w:val="26"/>
              </w:rPr>
              <w:t>Системы уравнений. Основные приемы решения систем уравнений.</w:t>
            </w:r>
          </w:p>
        </w:tc>
      </w:tr>
      <w:tr w:rsidR="0058145C" w:rsidRPr="00B906CD" w:rsidTr="00226DB1">
        <w:tc>
          <w:tcPr>
            <w:tcW w:w="1702" w:type="dxa"/>
            <w:shd w:val="clear" w:color="auto" w:fill="auto"/>
          </w:tcPr>
          <w:p w:rsidR="0058145C" w:rsidRPr="00B906CD" w:rsidRDefault="0058145C" w:rsidP="00B906CD">
            <w:pPr>
              <w:jc w:val="center"/>
              <w:rPr>
                <w:sz w:val="26"/>
                <w:szCs w:val="26"/>
              </w:rPr>
            </w:pPr>
            <w:r w:rsidRPr="00B906CD">
              <w:rPr>
                <w:sz w:val="26"/>
                <w:szCs w:val="26"/>
              </w:rPr>
              <w:t>7</w:t>
            </w:r>
          </w:p>
        </w:tc>
        <w:tc>
          <w:tcPr>
            <w:tcW w:w="8080" w:type="dxa"/>
            <w:shd w:val="clear" w:color="auto" w:fill="auto"/>
          </w:tcPr>
          <w:p w:rsidR="0058145C" w:rsidRPr="00B906CD" w:rsidRDefault="0058145C" w:rsidP="00B906CD">
            <w:pPr>
              <w:jc w:val="both"/>
              <w:rPr>
                <w:sz w:val="26"/>
                <w:szCs w:val="26"/>
              </w:rPr>
            </w:pPr>
            <w:r w:rsidRPr="00B906CD">
              <w:rPr>
                <w:sz w:val="26"/>
                <w:szCs w:val="26"/>
              </w:rPr>
              <w:t>Системы уравнений. Основные приемы решения систем уравнений.</w:t>
            </w:r>
          </w:p>
        </w:tc>
      </w:tr>
      <w:tr w:rsidR="00D725B4" w:rsidRPr="00B906CD" w:rsidTr="00226DB1">
        <w:tc>
          <w:tcPr>
            <w:tcW w:w="9782" w:type="dxa"/>
            <w:gridSpan w:val="2"/>
            <w:shd w:val="clear" w:color="auto" w:fill="auto"/>
          </w:tcPr>
          <w:p w:rsidR="00D725B4" w:rsidRPr="00B906CD" w:rsidRDefault="00D725B4" w:rsidP="00B906CD">
            <w:pPr>
              <w:jc w:val="both"/>
              <w:rPr>
                <w:b/>
                <w:sz w:val="26"/>
                <w:szCs w:val="26"/>
              </w:rPr>
            </w:pPr>
            <w:r w:rsidRPr="00B906CD">
              <w:rPr>
                <w:b/>
                <w:sz w:val="26"/>
                <w:szCs w:val="26"/>
              </w:rPr>
              <w:t>Тема 3. Неравенства и системы неравенств</w:t>
            </w:r>
          </w:p>
        </w:tc>
      </w:tr>
      <w:tr w:rsidR="0058145C" w:rsidRPr="00B906CD" w:rsidTr="00226DB1">
        <w:tc>
          <w:tcPr>
            <w:tcW w:w="1702" w:type="dxa"/>
            <w:shd w:val="clear" w:color="auto" w:fill="auto"/>
          </w:tcPr>
          <w:p w:rsidR="0058145C" w:rsidRPr="00B906CD" w:rsidRDefault="0058145C" w:rsidP="00B906CD">
            <w:pPr>
              <w:jc w:val="center"/>
              <w:rPr>
                <w:sz w:val="26"/>
                <w:szCs w:val="26"/>
              </w:rPr>
            </w:pPr>
            <w:r w:rsidRPr="00B906CD">
              <w:rPr>
                <w:sz w:val="26"/>
                <w:szCs w:val="26"/>
              </w:rPr>
              <w:t>8</w:t>
            </w:r>
          </w:p>
        </w:tc>
        <w:tc>
          <w:tcPr>
            <w:tcW w:w="8080" w:type="dxa"/>
            <w:shd w:val="clear" w:color="auto" w:fill="auto"/>
          </w:tcPr>
          <w:p w:rsidR="0058145C" w:rsidRPr="00B906CD" w:rsidRDefault="0058145C" w:rsidP="00B906CD">
            <w:pPr>
              <w:pStyle w:val="af3"/>
              <w:shd w:val="clear" w:color="auto" w:fill="FFFFFF"/>
              <w:rPr>
                <w:rFonts w:ascii="Times New Roman" w:hAnsi="Times New Roman"/>
                <w:color w:val="000000"/>
                <w:sz w:val="26"/>
                <w:szCs w:val="26"/>
                <w:lang w:eastAsia="ru-RU"/>
              </w:rPr>
            </w:pPr>
            <w:r w:rsidRPr="00B906CD">
              <w:rPr>
                <w:rFonts w:ascii="Times New Roman" w:hAnsi="Times New Roman"/>
                <w:sz w:val="26"/>
                <w:szCs w:val="26"/>
              </w:rPr>
              <w:t>Неравенства</w:t>
            </w:r>
          </w:p>
        </w:tc>
      </w:tr>
      <w:tr w:rsidR="0058145C" w:rsidRPr="00B906CD" w:rsidTr="00226DB1">
        <w:tc>
          <w:tcPr>
            <w:tcW w:w="1702" w:type="dxa"/>
            <w:shd w:val="clear" w:color="auto" w:fill="auto"/>
          </w:tcPr>
          <w:p w:rsidR="0058145C" w:rsidRPr="00B906CD" w:rsidRDefault="0058145C" w:rsidP="00B906CD">
            <w:pPr>
              <w:jc w:val="center"/>
              <w:rPr>
                <w:sz w:val="26"/>
                <w:szCs w:val="26"/>
              </w:rPr>
            </w:pPr>
            <w:r w:rsidRPr="00B906CD">
              <w:rPr>
                <w:sz w:val="26"/>
                <w:szCs w:val="26"/>
              </w:rPr>
              <w:t>9</w:t>
            </w:r>
          </w:p>
        </w:tc>
        <w:tc>
          <w:tcPr>
            <w:tcW w:w="8080" w:type="dxa"/>
            <w:shd w:val="clear" w:color="auto" w:fill="auto"/>
          </w:tcPr>
          <w:p w:rsidR="0058145C" w:rsidRPr="00B906CD" w:rsidRDefault="0058145C" w:rsidP="00B906CD">
            <w:pPr>
              <w:jc w:val="both"/>
              <w:rPr>
                <w:sz w:val="26"/>
                <w:szCs w:val="26"/>
              </w:rPr>
            </w:pPr>
            <w:r w:rsidRPr="00B906CD">
              <w:rPr>
                <w:sz w:val="26"/>
                <w:szCs w:val="26"/>
              </w:rPr>
              <w:t>Неравенства</w:t>
            </w:r>
          </w:p>
        </w:tc>
      </w:tr>
      <w:tr w:rsidR="0058145C" w:rsidRPr="00B906CD" w:rsidTr="00226DB1">
        <w:tc>
          <w:tcPr>
            <w:tcW w:w="1702" w:type="dxa"/>
            <w:shd w:val="clear" w:color="auto" w:fill="auto"/>
          </w:tcPr>
          <w:p w:rsidR="0058145C" w:rsidRPr="00B906CD" w:rsidRDefault="0058145C" w:rsidP="00B906CD">
            <w:pPr>
              <w:jc w:val="center"/>
              <w:rPr>
                <w:sz w:val="26"/>
                <w:szCs w:val="26"/>
              </w:rPr>
            </w:pPr>
            <w:r w:rsidRPr="00B906CD">
              <w:rPr>
                <w:sz w:val="26"/>
                <w:szCs w:val="26"/>
              </w:rPr>
              <w:t>10</w:t>
            </w:r>
          </w:p>
        </w:tc>
        <w:tc>
          <w:tcPr>
            <w:tcW w:w="8080" w:type="dxa"/>
            <w:shd w:val="clear" w:color="auto" w:fill="auto"/>
          </w:tcPr>
          <w:p w:rsidR="0058145C" w:rsidRPr="00B906CD" w:rsidRDefault="0058145C" w:rsidP="00B906CD">
            <w:pPr>
              <w:rPr>
                <w:sz w:val="26"/>
                <w:szCs w:val="26"/>
              </w:rPr>
            </w:pPr>
            <w:r w:rsidRPr="00B906CD">
              <w:rPr>
                <w:sz w:val="26"/>
                <w:szCs w:val="26"/>
              </w:rPr>
              <w:t>Системы неравенств, основные методы их решения.</w:t>
            </w:r>
          </w:p>
        </w:tc>
      </w:tr>
      <w:tr w:rsidR="0058145C" w:rsidRPr="00B906CD" w:rsidTr="00226DB1">
        <w:tc>
          <w:tcPr>
            <w:tcW w:w="1702" w:type="dxa"/>
            <w:shd w:val="clear" w:color="auto" w:fill="auto"/>
          </w:tcPr>
          <w:p w:rsidR="0058145C" w:rsidRPr="00B906CD" w:rsidRDefault="0058145C" w:rsidP="00B906CD">
            <w:pPr>
              <w:jc w:val="center"/>
              <w:rPr>
                <w:sz w:val="26"/>
                <w:szCs w:val="26"/>
              </w:rPr>
            </w:pPr>
            <w:r w:rsidRPr="00B906CD">
              <w:rPr>
                <w:sz w:val="26"/>
                <w:szCs w:val="26"/>
              </w:rPr>
              <w:t>11</w:t>
            </w:r>
          </w:p>
        </w:tc>
        <w:tc>
          <w:tcPr>
            <w:tcW w:w="8080" w:type="dxa"/>
            <w:shd w:val="clear" w:color="auto" w:fill="auto"/>
          </w:tcPr>
          <w:p w:rsidR="0058145C" w:rsidRPr="00B906CD" w:rsidRDefault="0058145C" w:rsidP="00B906CD">
            <w:pPr>
              <w:rPr>
                <w:sz w:val="26"/>
                <w:szCs w:val="26"/>
              </w:rPr>
            </w:pPr>
            <w:r w:rsidRPr="00B906CD">
              <w:rPr>
                <w:sz w:val="26"/>
                <w:szCs w:val="26"/>
              </w:rPr>
              <w:t>Системы неравенств, основные методы их решения.</w:t>
            </w:r>
          </w:p>
        </w:tc>
      </w:tr>
      <w:tr w:rsidR="00D725B4" w:rsidRPr="00B906CD" w:rsidTr="00226DB1">
        <w:tc>
          <w:tcPr>
            <w:tcW w:w="9782" w:type="dxa"/>
            <w:gridSpan w:val="2"/>
            <w:shd w:val="clear" w:color="auto" w:fill="auto"/>
          </w:tcPr>
          <w:p w:rsidR="00D725B4" w:rsidRPr="00B906CD" w:rsidRDefault="00D725B4" w:rsidP="00B906CD">
            <w:pPr>
              <w:rPr>
                <w:b/>
                <w:sz w:val="26"/>
                <w:szCs w:val="26"/>
              </w:rPr>
            </w:pPr>
            <w:r w:rsidRPr="00B906CD">
              <w:rPr>
                <w:b/>
                <w:i/>
                <w:sz w:val="26"/>
                <w:szCs w:val="26"/>
              </w:rPr>
              <w:t>Тема</w:t>
            </w:r>
            <w:r w:rsidRPr="00B906CD">
              <w:rPr>
                <w:sz w:val="26"/>
                <w:szCs w:val="26"/>
              </w:rPr>
              <w:t xml:space="preserve"> </w:t>
            </w:r>
            <w:r w:rsidRPr="00B906CD">
              <w:rPr>
                <w:b/>
                <w:sz w:val="26"/>
                <w:szCs w:val="26"/>
              </w:rPr>
              <w:t>4.</w:t>
            </w:r>
            <w:r w:rsidRPr="00B906CD">
              <w:rPr>
                <w:sz w:val="26"/>
                <w:szCs w:val="26"/>
              </w:rPr>
              <w:t xml:space="preserve"> </w:t>
            </w:r>
            <w:r w:rsidRPr="00B906CD">
              <w:rPr>
                <w:b/>
                <w:sz w:val="26"/>
                <w:szCs w:val="26"/>
              </w:rPr>
              <w:t>Функции и их свойства. Графики функций</w:t>
            </w:r>
          </w:p>
        </w:tc>
      </w:tr>
      <w:tr w:rsidR="0058145C" w:rsidRPr="00B906CD" w:rsidTr="00226DB1">
        <w:tc>
          <w:tcPr>
            <w:tcW w:w="1702" w:type="dxa"/>
            <w:shd w:val="clear" w:color="auto" w:fill="auto"/>
          </w:tcPr>
          <w:p w:rsidR="0058145C" w:rsidRPr="00B906CD" w:rsidRDefault="0058145C" w:rsidP="00B906CD">
            <w:pPr>
              <w:jc w:val="center"/>
              <w:rPr>
                <w:sz w:val="26"/>
                <w:szCs w:val="26"/>
              </w:rPr>
            </w:pPr>
            <w:r w:rsidRPr="00B906CD">
              <w:rPr>
                <w:sz w:val="26"/>
                <w:szCs w:val="26"/>
              </w:rPr>
              <w:t>12</w:t>
            </w:r>
          </w:p>
        </w:tc>
        <w:tc>
          <w:tcPr>
            <w:tcW w:w="8080" w:type="dxa"/>
            <w:shd w:val="clear" w:color="auto" w:fill="auto"/>
          </w:tcPr>
          <w:p w:rsidR="0058145C" w:rsidRPr="00B906CD" w:rsidRDefault="001007A8" w:rsidP="00B906CD">
            <w:pPr>
              <w:rPr>
                <w:rFonts w:eastAsia="Calibri"/>
                <w:color w:val="000000"/>
                <w:kern w:val="3"/>
                <w:sz w:val="26"/>
                <w:szCs w:val="26"/>
              </w:rPr>
            </w:pPr>
            <w:r w:rsidRPr="00B906CD">
              <w:rPr>
                <w:sz w:val="26"/>
                <w:szCs w:val="26"/>
              </w:rPr>
              <w:t>Функции и их свойства</w:t>
            </w:r>
          </w:p>
        </w:tc>
      </w:tr>
      <w:tr w:rsidR="0058145C" w:rsidRPr="00B906CD" w:rsidTr="00226DB1">
        <w:tc>
          <w:tcPr>
            <w:tcW w:w="1702" w:type="dxa"/>
            <w:shd w:val="clear" w:color="auto" w:fill="auto"/>
          </w:tcPr>
          <w:p w:rsidR="0058145C" w:rsidRPr="00B906CD" w:rsidRDefault="0058145C" w:rsidP="00B906CD">
            <w:pPr>
              <w:jc w:val="center"/>
              <w:rPr>
                <w:sz w:val="26"/>
                <w:szCs w:val="26"/>
              </w:rPr>
            </w:pPr>
            <w:r w:rsidRPr="00B906CD">
              <w:rPr>
                <w:sz w:val="26"/>
                <w:szCs w:val="26"/>
              </w:rPr>
              <w:t>13</w:t>
            </w:r>
          </w:p>
        </w:tc>
        <w:tc>
          <w:tcPr>
            <w:tcW w:w="8080" w:type="dxa"/>
            <w:shd w:val="clear" w:color="auto" w:fill="auto"/>
          </w:tcPr>
          <w:p w:rsidR="0058145C" w:rsidRPr="00B906CD" w:rsidRDefault="001007A8" w:rsidP="00B906CD">
            <w:pPr>
              <w:rPr>
                <w:sz w:val="26"/>
                <w:szCs w:val="26"/>
              </w:rPr>
            </w:pPr>
            <w:r w:rsidRPr="00B906CD">
              <w:rPr>
                <w:sz w:val="26"/>
                <w:szCs w:val="26"/>
              </w:rPr>
              <w:t>Построение графиков функций</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14</w:t>
            </w:r>
          </w:p>
        </w:tc>
        <w:tc>
          <w:tcPr>
            <w:tcW w:w="8080" w:type="dxa"/>
            <w:shd w:val="clear" w:color="auto" w:fill="auto"/>
          </w:tcPr>
          <w:p w:rsidR="001007A8" w:rsidRPr="00B906CD" w:rsidRDefault="001007A8" w:rsidP="00B906CD">
            <w:pPr>
              <w:rPr>
                <w:sz w:val="26"/>
                <w:szCs w:val="26"/>
              </w:rPr>
            </w:pPr>
            <w:r w:rsidRPr="00B906CD">
              <w:rPr>
                <w:sz w:val="26"/>
                <w:szCs w:val="26"/>
              </w:rPr>
              <w:t>Построение графиков функций</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15</w:t>
            </w:r>
          </w:p>
        </w:tc>
        <w:tc>
          <w:tcPr>
            <w:tcW w:w="8080" w:type="dxa"/>
            <w:shd w:val="clear" w:color="auto" w:fill="auto"/>
          </w:tcPr>
          <w:p w:rsidR="001007A8" w:rsidRPr="00B906CD" w:rsidRDefault="001007A8" w:rsidP="00B906CD">
            <w:pPr>
              <w:rPr>
                <w:sz w:val="26"/>
                <w:szCs w:val="26"/>
              </w:rPr>
            </w:pPr>
            <w:r w:rsidRPr="00B906CD">
              <w:rPr>
                <w:sz w:val="26"/>
                <w:szCs w:val="26"/>
              </w:rPr>
              <w:t>Построение графиков функций</w:t>
            </w:r>
          </w:p>
        </w:tc>
      </w:tr>
      <w:tr w:rsidR="00446D4F" w:rsidRPr="00B906CD" w:rsidTr="00226DB1">
        <w:tc>
          <w:tcPr>
            <w:tcW w:w="9782" w:type="dxa"/>
            <w:gridSpan w:val="2"/>
            <w:shd w:val="clear" w:color="auto" w:fill="auto"/>
          </w:tcPr>
          <w:p w:rsidR="00446D4F" w:rsidRPr="00B906CD" w:rsidRDefault="00446D4F" w:rsidP="00B906CD">
            <w:pPr>
              <w:jc w:val="both"/>
              <w:rPr>
                <w:b/>
                <w:sz w:val="26"/>
                <w:szCs w:val="26"/>
              </w:rPr>
            </w:pPr>
            <w:r w:rsidRPr="00B906CD">
              <w:rPr>
                <w:b/>
                <w:i/>
                <w:sz w:val="26"/>
                <w:szCs w:val="26"/>
              </w:rPr>
              <w:t>Тема 5.</w:t>
            </w:r>
            <w:r w:rsidRPr="00B906CD">
              <w:rPr>
                <w:b/>
                <w:sz w:val="26"/>
                <w:szCs w:val="26"/>
              </w:rPr>
              <w:t xml:space="preserve">Текстовые задачи </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16</w:t>
            </w:r>
          </w:p>
        </w:tc>
        <w:tc>
          <w:tcPr>
            <w:tcW w:w="8080" w:type="dxa"/>
            <w:shd w:val="clear" w:color="auto" w:fill="auto"/>
          </w:tcPr>
          <w:p w:rsidR="001007A8" w:rsidRPr="00B906CD" w:rsidRDefault="001007A8" w:rsidP="00B906CD">
            <w:pPr>
              <w:jc w:val="both"/>
              <w:rPr>
                <w:sz w:val="26"/>
                <w:szCs w:val="26"/>
              </w:rPr>
            </w:pPr>
            <w:r w:rsidRPr="00B906CD">
              <w:rPr>
                <w:sz w:val="26"/>
                <w:szCs w:val="26"/>
              </w:rPr>
              <w:t>Задачи на равномерное движение.</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17</w:t>
            </w:r>
          </w:p>
        </w:tc>
        <w:tc>
          <w:tcPr>
            <w:tcW w:w="8080" w:type="dxa"/>
            <w:shd w:val="clear" w:color="auto" w:fill="auto"/>
          </w:tcPr>
          <w:p w:rsidR="001007A8" w:rsidRPr="00B906CD" w:rsidRDefault="001007A8" w:rsidP="00B906CD">
            <w:pPr>
              <w:jc w:val="both"/>
              <w:rPr>
                <w:sz w:val="26"/>
                <w:szCs w:val="26"/>
              </w:rPr>
            </w:pPr>
            <w:r w:rsidRPr="00B906CD">
              <w:rPr>
                <w:sz w:val="26"/>
                <w:szCs w:val="26"/>
              </w:rPr>
              <w:t>Задачи на движение по воде.</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18</w:t>
            </w:r>
          </w:p>
        </w:tc>
        <w:tc>
          <w:tcPr>
            <w:tcW w:w="8080" w:type="dxa"/>
            <w:shd w:val="clear" w:color="auto" w:fill="auto"/>
          </w:tcPr>
          <w:p w:rsidR="001007A8" w:rsidRPr="00B906CD" w:rsidRDefault="001007A8" w:rsidP="00B906CD">
            <w:pPr>
              <w:jc w:val="both"/>
              <w:rPr>
                <w:sz w:val="26"/>
                <w:szCs w:val="26"/>
              </w:rPr>
            </w:pPr>
            <w:r w:rsidRPr="00B906CD">
              <w:rPr>
                <w:sz w:val="26"/>
                <w:szCs w:val="26"/>
              </w:rPr>
              <w:t>Задачи на работу.</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19</w:t>
            </w:r>
          </w:p>
        </w:tc>
        <w:tc>
          <w:tcPr>
            <w:tcW w:w="8080" w:type="dxa"/>
            <w:shd w:val="clear" w:color="auto" w:fill="auto"/>
          </w:tcPr>
          <w:p w:rsidR="001007A8" w:rsidRPr="00B906CD" w:rsidRDefault="001007A8" w:rsidP="00B906CD">
            <w:pPr>
              <w:jc w:val="both"/>
              <w:rPr>
                <w:sz w:val="26"/>
                <w:szCs w:val="26"/>
              </w:rPr>
            </w:pPr>
            <w:r w:rsidRPr="00B906CD">
              <w:rPr>
                <w:sz w:val="26"/>
                <w:szCs w:val="26"/>
              </w:rPr>
              <w:t>Задачи на проценты.</w:t>
            </w:r>
          </w:p>
        </w:tc>
      </w:tr>
      <w:tr w:rsidR="00446D4F" w:rsidRPr="00B906CD" w:rsidTr="00226DB1">
        <w:tc>
          <w:tcPr>
            <w:tcW w:w="9782" w:type="dxa"/>
            <w:gridSpan w:val="2"/>
            <w:shd w:val="clear" w:color="auto" w:fill="auto"/>
          </w:tcPr>
          <w:p w:rsidR="00446D4F" w:rsidRPr="00B906CD" w:rsidRDefault="00446D4F" w:rsidP="00B906CD">
            <w:pPr>
              <w:jc w:val="both"/>
              <w:rPr>
                <w:b/>
                <w:sz w:val="26"/>
                <w:szCs w:val="26"/>
              </w:rPr>
            </w:pPr>
            <w:r w:rsidRPr="00B906CD">
              <w:rPr>
                <w:b/>
                <w:i/>
                <w:sz w:val="26"/>
                <w:szCs w:val="26"/>
              </w:rPr>
              <w:t>Тема</w:t>
            </w:r>
            <w:r w:rsidRPr="00B906CD">
              <w:rPr>
                <w:b/>
                <w:sz w:val="26"/>
                <w:szCs w:val="26"/>
              </w:rPr>
              <w:t xml:space="preserve"> 6. Геометрические задачи на вычисление</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20</w:t>
            </w:r>
          </w:p>
        </w:tc>
        <w:tc>
          <w:tcPr>
            <w:tcW w:w="8080" w:type="dxa"/>
            <w:shd w:val="clear" w:color="auto" w:fill="auto"/>
          </w:tcPr>
          <w:p w:rsidR="001007A8" w:rsidRPr="00B906CD" w:rsidRDefault="001007A8" w:rsidP="00B906CD">
            <w:pPr>
              <w:rPr>
                <w:sz w:val="26"/>
                <w:szCs w:val="26"/>
              </w:rPr>
            </w:pPr>
            <w:r w:rsidRPr="00B906CD">
              <w:rPr>
                <w:sz w:val="26"/>
                <w:szCs w:val="26"/>
              </w:rPr>
              <w:t>Геометрические задачи на вычисление</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21</w:t>
            </w:r>
          </w:p>
        </w:tc>
        <w:tc>
          <w:tcPr>
            <w:tcW w:w="8080" w:type="dxa"/>
            <w:shd w:val="clear" w:color="auto" w:fill="auto"/>
          </w:tcPr>
          <w:p w:rsidR="001007A8" w:rsidRPr="00B906CD" w:rsidRDefault="001007A8" w:rsidP="00B906CD">
            <w:pPr>
              <w:rPr>
                <w:sz w:val="26"/>
                <w:szCs w:val="26"/>
              </w:rPr>
            </w:pPr>
            <w:r w:rsidRPr="00B906CD">
              <w:rPr>
                <w:sz w:val="26"/>
                <w:szCs w:val="26"/>
              </w:rPr>
              <w:t>Геометрические задачи на вычисление</w:t>
            </w:r>
          </w:p>
        </w:tc>
      </w:tr>
      <w:tr w:rsidR="004D56C8" w:rsidRPr="00B906CD" w:rsidTr="00226DB1">
        <w:tc>
          <w:tcPr>
            <w:tcW w:w="9782" w:type="dxa"/>
            <w:gridSpan w:val="2"/>
            <w:shd w:val="clear" w:color="auto" w:fill="auto"/>
          </w:tcPr>
          <w:p w:rsidR="004D56C8" w:rsidRPr="00B906CD" w:rsidRDefault="004D56C8" w:rsidP="00B906CD">
            <w:pPr>
              <w:rPr>
                <w:b/>
                <w:sz w:val="26"/>
                <w:szCs w:val="26"/>
              </w:rPr>
            </w:pPr>
            <w:r w:rsidRPr="00B906CD">
              <w:rPr>
                <w:b/>
                <w:i/>
                <w:sz w:val="26"/>
                <w:szCs w:val="26"/>
              </w:rPr>
              <w:t>Тема</w:t>
            </w:r>
            <w:r w:rsidRPr="00B906CD">
              <w:rPr>
                <w:b/>
                <w:sz w:val="26"/>
                <w:szCs w:val="26"/>
              </w:rPr>
              <w:t xml:space="preserve"> 7. Геометрические задачи на доказательство</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22</w:t>
            </w:r>
          </w:p>
        </w:tc>
        <w:tc>
          <w:tcPr>
            <w:tcW w:w="8080" w:type="dxa"/>
            <w:shd w:val="clear" w:color="auto" w:fill="auto"/>
          </w:tcPr>
          <w:p w:rsidR="001007A8" w:rsidRPr="00B906CD" w:rsidRDefault="001007A8" w:rsidP="00B906CD">
            <w:pPr>
              <w:rPr>
                <w:sz w:val="26"/>
                <w:szCs w:val="26"/>
              </w:rPr>
            </w:pPr>
            <w:r w:rsidRPr="00B906CD">
              <w:rPr>
                <w:sz w:val="26"/>
                <w:szCs w:val="26"/>
              </w:rPr>
              <w:t>Геометрические задачи на доказательства</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23</w:t>
            </w:r>
          </w:p>
        </w:tc>
        <w:tc>
          <w:tcPr>
            <w:tcW w:w="8080" w:type="dxa"/>
            <w:shd w:val="clear" w:color="auto" w:fill="auto"/>
          </w:tcPr>
          <w:p w:rsidR="001007A8" w:rsidRPr="00B906CD" w:rsidRDefault="001007A8" w:rsidP="00B906CD">
            <w:pPr>
              <w:rPr>
                <w:sz w:val="26"/>
                <w:szCs w:val="26"/>
              </w:rPr>
            </w:pPr>
            <w:r w:rsidRPr="00B906CD">
              <w:rPr>
                <w:sz w:val="26"/>
                <w:szCs w:val="26"/>
              </w:rPr>
              <w:t>Геометрические задачи на доказательства</w:t>
            </w:r>
          </w:p>
        </w:tc>
      </w:tr>
      <w:tr w:rsidR="004D56C8" w:rsidRPr="00B906CD" w:rsidTr="00226DB1">
        <w:tc>
          <w:tcPr>
            <w:tcW w:w="9782" w:type="dxa"/>
            <w:gridSpan w:val="2"/>
            <w:shd w:val="clear" w:color="auto" w:fill="auto"/>
          </w:tcPr>
          <w:p w:rsidR="004D56C8" w:rsidRPr="00B906CD" w:rsidRDefault="004D56C8" w:rsidP="00B906CD">
            <w:pPr>
              <w:jc w:val="both"/>
              <w:rPr>
                <w:b/>
                <w:sz w:val="26"/>
                <w:szCs w:val="26"/>
              </w:rPr>
            </w:pPr>
            <w:r w:rsidRPr="00B906CD">
              <w:rPr>
                <w:b/>
                <w:i/>
                <w:sz w:val="26"/>
                <w:szCs w:val="26"/>
              </w:rPr>
              <w:t>Тема</w:t>
            </w:r>
            <w:r w:rsidRPr="00B906CD">
              <w:rPr>
                <w:b/>
                <w:sz w:val="26"/>
                <w:szCs w:val="26"/>
              </w:rPr>
              <w:t xml:space="preserve"> 7. Геометрические задачи на доказательство</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24</w:t>
            </w:r>
          </w:p>
        </w:tc>
        <w:tc>
          <w:tcPr>
            <w:tcW w:w="8080" w:type="dxa"/>
            <w:shd w:val="clear" w:color="auto" w:fill="auto"/>
          </w:tcPr>
          <w:p w:rsidR="001007A8" w:rsidRPr="00B906CD" w:rsidRDefault="001007A8" w:rsidP="00B906CD">
            <w:pPr>
              <w:rPr>
                <w:sz w:val="26"/>
                <w:szCs w:val="26"/>
              </w:rPr>
            </w:pPr>
            <w:r w:rsidRPr="00B906CD">
              <w:rPr>
                <w:sz w:val="26"/>
                <w:szCs w:val="26"/>
              </w:rPr>
              <w:t>Геометрические задачи повышенной сложности</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25</w:t>
            </w:r>
          </w:p>
        </w:tc>
        <w:tc>
          <w:tcPr>
            <w:tcW w:w="8080" w:type="dxa"/>
            <w:shd w:val="clear" w:color="auto" w:fill="auto"/>
          </w:tcPr>
          <w:p w:rsidR="001007A8" w:rsidRPr="00B906CD" w:rsidRDefault="001007A8" w:rsidP="00B906CD">
            <w:pPr>
              <w:rPr>
                <w:sz w:val="26"/>
                <w:szCs w:val="26"/>
              </w:rPr>
            </w:pPr>
            <w:r w:rsidRPr="00B906CD">
              <w:rPr>
                <w:sz w:val="26"/>
                <w:szCs w:val="26"/>
              </w:rPr>
              <w:t>Геометрические задачи повышенной сложности</w:t>
            </w:r>
          </w:p>
        </w:tc>
      </w:tr>
      <w:tr w:rsidR="00DF2C43" w:rsidRPr="00B906CD" w:rsidTr="00226DB1">
        <w:tc>
          <w:tcPr>
            <w:tcW w:w="9782" w:type="dxa"/>
            <w:gridSpan w:val="2"/>
            <w:shd w:val="clear" w:color="auto" w:fill="auto"/>
          </w:tcPr>
          <w:p w:rsidR="00DF2C43" w:rsidRPr="00B906CD" w:rsidRDefault="00DF2C43" w:rsidP="00B906CD">
            <w:pPr>
              <w:jc w:val="both"/>
              <w:rPr>
                <w:b/>
                <w:sz w:val="26"/>
                <w:szCs w:val="26"/>
              </w:rPr>
            </w:pPr>
            <w:r w:rsidRPr="00B906CD">
              <w:rPr>
                <w:b/>
                <w:sz w:val="26"/>
                <w:szCs w:val="26"/>
              </w:rPr>
              <w:t xml:space="preserve">Решение заданий из ОГЭ </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26</w:t>
            </w:r>
          </w:p>
        </w:tc>
        <w:tc>
          <w:tcPr>
            <w:tcW w:w="8080" w:type="dxa"/>
            <w:shd w:val="clear" w:color="auto" w:fill="auto"/>
          </w:tcPr>
          <w:p w:rsidR="001007A8" w:rsidRPr="00B906CD" w:rsidRDefault="001007A8" w:rsidP="00B906CD">
            <w:pPr>
              <w:jc w:val="both"/>
              <w:rPr>
                <w:sz w:val="26"/>
                <w:szCs w:val="26"/>
              </w:rPr>
            </w:pPr>
            <w:r w:rsidRPr="00B906CD">
              <w:rPr>
                <w:sz w:val="26"/>
                <w:szCs w:val="26"/>
              </w:rPr>
              <w:t>Решение заданий из ОГЭ</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27</w:t>
            </w:r>
          </w:p>
        </w:tc>
        <w:tc>
          <w:tcPr>
            <w:tcW w:w="8080" w:type="dxa"/>
            <w:shd w:val="clear" w:color="auto" w:fill="auto"/>
          </w:tcPr>
          <w:p w:rsidR="001007A8" w:rsidRPr="00B906CD" w:rsidRDefault="001007A8" w:rsidP="00B906CD">
            <w:pPr>
              <w:rPr>
                <w:sz w:val="26"/>
                <w:szCs w:val="26"/>
              </w:rPr>
            </w:pPr>
            <w:r w:rsidRPr="00B906CD">
              <w:rPr>
                <w:sz w:val="26"/>
                <w:szCs w:val="26"/>
              </w:rPr>
              <w:t>Решение заданий из ОГЭ</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28</w:t>
            </w:r>
          </w:p>
        </w:tc>
        <w:tc>
          <w:tcPr>
            <w:tcW w:w="8080" w:type="dxa"/>
            <w:shd w:val="clear" w:color="auto" w:fill="auto"/>
          </w:tcPr>
          <w:p w:rsidR="001007A8" w:rsidRPr="00B906CD" w:rsidRDefault="001007A8" w:rsidP="00B906CD">
            <w:pPr>
              <w:rPr>
                <w:sz w:val="26"/>
                <w:szCs w:val="26"/>
              </w:rPr>
            </w:pPr>
            <w:r w:rsidRPr="00B906CD">
              <w:rPr>
                <w:sz w:val="26"/>
                <w:szCs w:val="26"/>
              </w:rPr>
              <w:t>Решение заданий из ОГЭ</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lastRenderedPageBreak/>
              <w:t>29</w:t>
            </w:r>
          </w:p>
        </w:tc>
        <w:tc>
          <w:tcPr>
            <w:tcW w:w="8080" w:type="dxa"/>
            <w:shd w:val="clear" w:color="auto" w:fill="auto"/>
          </w:tcPr>
          <w:p w:rsidR="001007A8" w:rsidRPr="00B906CD" w:rsidRDefault="001007A8" w:rsidP="00B906CD">
            <w:pPr>
              <w:rPr>
                <w:sz w:val="26"/>
                <w:szCs w:val="26"/>
              </w:rPr>
            </w:pPr>
            <w:r w:rsidRPr="00B906CD">
              <w:rPr>
                <w:sz w:val="26"/>
                <w:szCs w:val="26"/>
              </w:rPr>
              <w:t>Решение заданий из ОГЭ</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30</w:t>
            </w:r>
          </w:p>
        </w:tc>
        <w:tc>
          <w:tcPr>
            <w:tcW w:w="8080" w:type="dxa"/>
            <w:shd w:val="clear" w:color="auto" w:fill="auto"/>
          </w:tcPr>
          <w:p w:rsidR="001007A8" w:rsidRPr="00B906CD" w:rsidRDefault="001007A8" w:rsidP="00B906CD">
            <w:pPr>
              <w:rPr>
                <w:sz w:val="26"/>
                <w:szCs w:val="26"/>
              </w:rPr>
            </w:pPr>
            <w:r w:rsidRPr="00B906CD">
              <w:rPr>
                <w:sz w:val="26"/>
                <w:szCs w:val="26"/>
              </w:rPr>
              <w:t>Решение заданий из ОГЭ</w:t>
            </w:r>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31</w:t>
            </w:r>
          </w:p>
        </w:tc>
        <w:tc>
          <w:tcPr>
            <w:tcW w:w="8080" w:type="dxa"/>
            <w:shd w:val="clear" w:color="auto" w:fill="auto"/>
          </w:tcPr>
          <w:p w:rsidR="001007A8" w:rsidRPr="00B906CD" w:rsidRDefault="001007A8" w:rsidP="00B906CD">
            <w:pPr>
              <w:rPr>
                <w:sz w:val="26"/>
                <w:szCs w:val="26"/>
              </w:rPr>
            </w:pPr>
            <w:r w:rsidRPr="00B906CD">
              <w:rPr>
                <w:sz w:val="26"/>
                <w:szCs w:val="26"/>
              </w:rPr>
              <w:t xml:space="preserve">Выполнение </w:t>
            </w:r>
            <w:proofErr w:type="gramStart"/>
            <w:r w:rsidRPr="00B906CD">
              <w:rPr>
                <w:sz w:val="26"/>
                <w:szCs w:val="26"/>
              </w:rPr>
              <w:t>индивидуального проекта</w:t>
            </w:r>
            <w:proofErr w:type="gramEnd"/>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32</w:t>
            </w:r>
          </w:p>
        </w:tc>
        <w:tc>
          <w:tcPr>
            <w:tcW w:w="8080" w:type="dxa"/>
            <w:shd w:val="clear" w:color="auto" w:fill="auto"/>
          </w:tcPr>
          <w:p w:rsidR="001007A8" w:rsidRPr="00B906CD" w:rsidRDefault="001007A8" w:rsidP="00B906CD">
            <w:pPr>
              <w:rPr>
                <w:sz w:val="26"/>
                <w:szCs w:val="26"/>
              </w:rPr>
            </w:pPr>
            <w:r w:rsidRPr="00B906CD">
              <w:rPr>
                <w:sz w:val="26"/>
                <w:szCs w:val="26"/>
              </w:rPr>
              <w:t xml:space="preserve">Выполнение </w:t>
            </w:r>
            <w:proofErr w:type="gramStart"/>
            <w:r w:rsidRPr="00B906CD">
              <w:rPr>
                <w:sz w:val="26"/>
                <w:szCs w:val="26"/>
              </w:rPr>
              <w:t>индивидуального проекта</w:t>
            </w:r>
            <w:proofErr w:type="gramEnd"/>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33</w:t>
            </w:r>
          </w:p>
        </w:tc>
        <w:tc>
          <w:tcPr>
            <w:tcW w:w="8080" w:type="dxa"/>
            <w:shd w:val="clear" w:color="auto" w:fill="auto"/>
          </w:tcPr>
          <w:p w:rsidR="001007A8" w:rsidRPr="00B906CD" w:rsidRDefault="001007A8" w:rsidP="00B906CD">
            <w:pPr>
              <w:rPr>
                <w:sz w:val="26"/>
                <w:szCs w:val="26"/>
              </w:rPr>
            </w:pPr>
            <w:r w:rsidRPr="00B906CD">
              <w:rPr>
                <w:sz w:val="26"/>
                <w:szCs w:val="26"/>
              </w:rPr>
              <w:t xml:space="preserve">Выполнение </w:t>
            </w:r>
            <w:proofErr w:type="gramStart"/>
            <w:r w:rsidRPr="00B906CD">
              <w:rPr>
                <w:sz w:val="26"/>
                <w:szCs w:val="26"/>
              </w:rPr>
              <w:t>индивидуального проекта</w:t>
            </w:r>
            <w:proofErr w:type="gramEnd"/>
          </w:p>
        </w:tc>
      </w:tr>
      <w:tr w:rsidR="001007A8" w:rsidRPr="00B906CD" w:rsidTr="00226DB1">
        <w:tc>
          <w:tcPr>
            <w:tcW w:w="1702" w:type="dxa"/>
            <w:shd w:val="clear" w:color="auto" w:fill="auto"/>
          </w:tcPr>
          <w:p w:rsidR="001007A8" w:rsidRPr="00B906CD" w:rsidRDefault="001007A8" w:rsidP="00B906CD">
            <w:pPr>
              <w:jc w:val="center"/>
              <w:rPr>
                <w:sz w:val="26"/>
                <w:szCs w:val="26"/>
              </w:rPr>
            </w:pPr>
            <w:r w:rsidRPr="00B906CD">
              <w:rPr>
                <w:sz w:val="26"/>
                <w:szCs w:val="26"/>
              </w:rPr>
              <w:t>34</w:t>
            </w:r>
          </w:p>
        </w:tc>
        <w:tc>
          <w:tcPr>
            <w:tcW w:w="8080" w:type="dxa"/>
            <w:shd w:val="clear" w:color="auto" w:fill="auto"/>
          </w:tcPr>
          <w:p w:rsidR="001007A8" w:rsidRPr="00B906CD" w:rsidRDefault="001007A8" w:rsidP="00B906CD">
            <w:pPr>
              <w:rPr>
                <w:sz w:val="26"/>
                <w:szCs w:val="26"/>
              </w:rPr>
            </w:pPr>
            <w:r w:rsidRPr="00B906CD">
              <w:rPr>
                <w:sz w:val="26"/>
                <w:szCs w:val="26"/>
              </w:rPr>
              <w:t xml:space="preserve">Защита </w:t>
            </w:r>
            <w:proofErr w:type="gramStart"/>
            <w:r w:rsidRPr="00B906CD">
              <w:rPr>
                <w:sz w:val="26"/>
                <w:szCs w:val="26"/>
              </w:rPr>
              <w:t>индивидуального проекта</w:t>
            </w:r>
            <w:proofErr w:type="gramEnd"/>
          </w:p>
        </w:tc>
      </w:tr>
    </w:tbl>
    <w:p w:rsidR="000B47FC" w:rsidRDefault="000B47FC" w:rsidP="00B906CD">
      <w:pPr>
        <w:pStyle w:val="a4"/>
        <w:jc w:val="center"/>
        <w:rPr>
          <w:b/>
          <w:i/>
          <w:sz w:val="26"/>
          <w:szCs w:val="26"/>
        </w:rPr>
      </w:pPr>
    </w:p>
    <w:p w:rsidR="000B1875" w:rsidRPr="00B906CD" w:rsidRDefault="000B1875" w:rsidP="00B906CD">
      <w:pPr>
        <w:pStyle w:val="a4"/>
        <w:jc w:val="center"/>
        <w:rPr>
          <w:b/>
          <w:i/>
          <w:sz w:val="26"/>
          <w:szCs w:val="26"/>
        </w:rPr>
      </w:pPr>
      <w:r w:rsidRPr="00B906CD">
        <w:rPr>
          <w:b/>
          <w:i/>
          <w:sz w:val="26"/>
          <w:szCs w:val="26"/>
        </w:rPr>
        <w:t xml:space="preserve">Содержание </w:t>
      </w:r>
      <w:r w:rsidR="00FC0376" w:rsidRPr="00B906CD">
        <w:rPr>
          <w:b/>
          <w:i/>
          <w:sz w:val="26"/>
          <w:szCs w:val="26"/>
        </w:rPr>
        <w:t>программы</w:t>
      </w:r>
    </w:p>
    <w:p w:rsidR="006C5449" w:rsidRPr="00B906CD" w:rsidRDefault="006C5449" w:rsidP="00B906CD">
      <w:pPr>
        <w:ind w:left="-720" w:right="-185" w:firstLine="720"/>
        <w:jc w:val="both"/>
        <w:rPr>
          <w:rFonts w:eastAsia="Calibri"/>
          <w:sz w:val="26"/>
          <w:szCs w:val="26"/>
          <w:lang w:eastAsia="en-US"/>
        </w:rPr>
      </w:pPr>
      <w:r w:rsidRPr="00B906CD">
        <w:rPr>
          <w:rFonts w:eastAsia="Calibri"/>
          <w:i/>
          <w:sz w:val="26"/>
          <w:szCs w:val="26"/>
          <w:lang w:eastAsia="en-US"/>
        </w:rPr>
        <w:t xml:space="preserve">Содержание </w:t>
      </w:r>
      <w:r w:rsidRPr="00B906CD">
        <w:rPr>
          <w:rFonts w:eastAsia="Calibri"/>
          <w:sz w:val="26"/>
          <w:szCs w:val="26"/>
          <w:lang w:eastAsia="en-US"/>
        </w:rPr>
        <w:t>программы направлено на воспитание интереса к предмету, развитию наблюдательности, умения анализировать, догадываться, рассуждать, доказывать, у</w:t>
      </w:r>
      <w:r w:rsidRPr="00B906CD">
        <w:rPr>
          <w:rFonts w:eastAsia="Calibri"/>
          <w:iCs/>
          <w:sz w:val="26"/>
          <w:szCs w:val="26"/>
          <w:lang w:eastAsia="en-US"/>
        </w:rPr>
        <w:t>мения</w:t>
      </w:r>
      <w:r w:rsidRPr="00B906CD">
        <w:rPr>
          <w:rFonts w:eastAsia="Calibri"/>
          <w:sz w:val="26"/>
          <w:szCs w:val="26"/>
          <w:lang w:eastAsia="en-US"/>
        </w:rPr>
        <w:t xml:space="preserve"> </w:t>
      </w:r>
      <w:r w:rsidRPr="00B906CD">
        <w:rPr>
          <w:rFonts w:eastAsia="Calibri"/>
          <w:iCs/>
          <w:sz w:val="26"/>
          <w:szCs w:val="26"/>
          <w:lang w:eastAsia="en-US"/>
        </w:rPr>
        <w:t>решать учебную задачу творчески</w:t>
      </w:r>
      <w:r w:rsidRPr="00B906CD">
        <w:rPr>
          <w:rFonts w:eastAsia="Calibri"/>
          <w:i/>
          <w:iCs/>
          <w:sz w:val="26"/>
          <w:szCs w:val="26"/>
          <w:lang w:eastAsia="en-US"/>
        </w:rPr>
        <w:t xml:space="preserve">. </w:t>
      </w:r>
    </w:p>
    <w:p w:rsidR="0039735B" w:rsidRPr="00B906CD" w:rsidRDefault="00713EC5" w:rsidP="00B906CD">
      <w:pPr>
        <w:jc w:val="both"/>
        <w:rPr>
          <w:b/>
          <w:sz w:val="26"/>
          <w:szCs w:val="26"/>
        </w:rPr>
      </w:pPr>
      <w:r w:rsidRPr="00B906CD">
        <w:rPr>
          <w:b/>
          <w:i/>
          <w:sz w:val="26"/>
          <w:szCs w:val="26"/>
        </w:rPr>
        <w:t>Тема</w:t>
      </w:r>
      <w:r w:rsidRPr="00B906CD">
        <w:rPr>
          <w:b/>
          <w:sz w:val="26"/>
          <w:szCs w:val="26"/>
        </w:rPr>
        <w:t xml:space="preserve"> 1. </w:t>
      </w:r>
      <w:r w:rsidR="006907B9" w:rsidRPr="00B906CD">
        <w:rPr>
          <w:b/>
          <w:sz w:val="26"/>
          <w:szCs w:val="26"/>
        </w:rPr>
        <w:t>Алгебраические выражения, сокращение дробей</w:t>
      </w:r>
    </w:p>
    <w:p w:rsidR="006907B9" w:rsidRPr="00B906CD" w:rsidRDefault="0039735B" w:rsidP="00B906CD">
      <w:pPr>
        <w:jc w:val="both"/>
        <w:rPr>
          <w:sz w:val="26"/>
          <w:szCs w:val="26"/>
        </w:rPr>
      </w:pPr>
      <w:r w:rsidRPr="00B906CD">
        <w:rPr>
          <w:b/>
          <w:sz w:val="26"/>
          <w:szCs w:val="26"/>
        </w:rPr>
        <w:tab/>
      </w:r>
      <w:r w:rsidRPr="00B906CD">
        <w:rPr>
          <w:sz w:val="26"/>
          <w:szCs w:val="26"/>
        </w:rPr>
        <w:t>Числовые выражения и выражения с переменными.</w:t>
      </w:r>
      <w:r w:rsidR="006907B9" w:rsidRPr="00B906CD">
        <w:rPr>
          <w:sz w:val="26"/>
          <w:szCs w:val="26"/>
        </w:rPr>
        <w:t xml:space="preserve"> Исторический очерк.</w:t>
      </w:r>
    </w:p>
    <w:p w:rsidR="000B46D2" w:rsidRPr="00B906CD" w:rsidRDefault="0039735B" w:rsidP="00B906CD">
      <w:pPr>
        <w:ind w:firstLine="708"/>
        <w:jc w:val="both"/>
        <w:rPr>
          <w:sz w:val="26"/>
          <w:szCs w:val="26"/>
        </w:rPr>
      </w:pPr>
      <w:r w:rsidRPr="00B906CD">
        <w:rPr>
          <w:sz w:val="26"/>
          <w:szCs w:val="26"/>
        </w:rPr>
        <w:t xml:space="preserve"> </w:t>
      </w:r>
      <w:r w:rsidR="000B46D2" w:rsidRPr="00B906CD">
        <w:rPr>
          <w:sz w:val="26"/>
          <w:szCs w:val="26"/>
        </w:rPr>
        <w:t>Рациональные алгебраические</w:t>
      </w:r>
      <w:r w:rsidRPr="00B906CD">
        <w:rPr>
          <w:sz w:val="26"/>
          <w:szCs w:val="26"/>
        </w:rPr>
        <w:t xml:space="preserve"> </w:t>
      </w:r>
      <w:r w:rsidR="000B46D2" w:rsidRPr="00B906CD">
        <w:rPr>
          <w:sz w:val="26"/>
          <w:szCs w:val="26"/>
        </w:rPr>
        <w:t>выражения.</w:t>
      </w:r>
    </w:p>
    <w:p w:rsidR="0039735B" w:rsidRPr="00B906CD" w:rsidRDefault="008E5EC4" w:rsidP="00B906CD">
      <w:pPr>
        <w:ind w:firstLine="708"/>
        <w:jc w:val="both"/>
        <w:rPr>
          <w:sz w:val="26"/>
          <w:szCs w:val="26"/>
        </w:rPr>
      </w:pPr>
      <w:r w:rsidRPr="00B906CD">
        <w:rPr>
          <w:sz w:val="26"/>
          <w:szCs w:val="26"/>
        </w:rPr>
        <w:t xml:space="preserve">Дробно - рациональные </w:t>
      </w:r>
      <w:r w:rsidR="0039735B" w:rsidRPr="00B906CD">
        <w:rPr>
          <w:sz w:val="26"/>
          <w:szCs w:val="26"/>
        </w:rPr>
        <w:t xml:space="preserve">выражения. </w:t>
      </w:r>
    </w:p>
    <w:p w:rsidR="0039735B" w:rsidRPr="00B906CD" w:rsidRDefault="0039735B" w:rsidP="00B906CD">
      <w:pPr>
        <w:jc w:val="both"/>
        <w:rPr>
          <w:sz w:val="26"/>
          <w:szCs w:val="26"/>
        </w:rPr>
      </w:pPr>
      <w:r w:rsidRPr="00B906CD">
        <w:rPr>
          <w:sz w:val="26"/>
          <w:szCs w:val="26"/>
        </w:rPr>
        <w:tab/>
      </w:r>
      <w:r w:rsidR="00144967" w:rsidRPr="00B906CD">
        <w:rPr>
          <w:sz w:val="26"/>
          <w:szCs w:val="26"/>
        </w:rPr>
        <w:t>Иррациональные алгебраические выражения.</w:t>
      </w:r>
    </w:p>
    <w:p w:rsidR="008E5EC4" w:rsidRPr="00B906CD" w:rsidRDefault="008E5EC4" w:rsidP="00B906CD">
      <w:pPr>
        <w:ind w:firstLine="708"/>
        <w:jc w:val="both"/>
        <w:rPr>
          <w:sz w:val="26"/>
          <w:szCs w:val="26"/>
        </w:rPr>
      </w:pPr>
      <w:r w:rsidRPr="00B906CD">
        <w:rPr>
          <w:sz w:val="26"/>
          <w:szCs w:val="26"/>
        </w:rPr>
        <w:t>Свойства степеней. Сокращение дробей.</w:t>
      </w:r>
    </w:p>
    <w:p w:rsidR="0039735B" w:rsidRPr="00B906CD" w:rsidRDefault="003F7115" w:rsidP="00B906CD">
      <w:pPr>
        <w:jc w:val="both"/>
        <w:rPr>
          <w:b/>
          <w:sz w:val="26"/>
          <w:szCs w:val="26"/>
        </w:rPr>
      </w:pPr>
      <w:r w:rsidRPr="00B906CD">
        <w:rPr>
          <w:b/>
          <w:i/>
          <w:sz w:val="26"/>
          <w:szCs w:val="26"/>
        </w:rPr>
        <w:t>Тема</w:t>
      </w:r>
      <w:r w:rsidRPr="00B906CD">
        <w:rPr>
          <w:b/>
          <w:sz w:val="26"/>
          <w:szCs w:val="26"/>
        </w:rPr>
        <w:t xml:space="preserve"> 2.</w:t>
      </w:r>
      <w:r w:rsidRPr="00B906CD">
        <w:rPr>
          <w:sz w:val="26"/>
          <w:szCs w:val="26"/>
        </w:rPr>
        <w:t xml:space="preserve"> </w:t>
      </w:r>
      <w:r w:rsidR="008E5EC4" w:rsidRPr="00B906CD">
        <w:rPr>
          <w:b/>
          <w:sz w:val="26"/>
          <w:szCs w:val="26"/>
        </w:rPr>
        <w:t>Уравнения и системы уравнений</w:t>
      </w:r>
    </w:p>
    <w:p w:rsidR="0039735B" w:rsidRPr="00B906CD" w:rsidRDefault="0039735B" w:rsidP="00B906CD">
      <w:pPr>
        <w:jc w:val="both"/>
        <w:rPr>
          <w:sz w:val="26"/>
          <w:szCs w:val="26"/>
        </w:rPr>
      </w:pPr>
      <w:r w:rsidRPr="00B906CD">
        <w:rPr>
          <w:b/>
          <w:sz w:val="26"/>
          <w:szCs w:val="26"/>
        </w:rPr>
        <w:tab/>
      </w:r>
      <w:r w:rsidRPr="00B906CD">
        <w:rPr>
          <w:sz w:val="26"/>
          <w:szCs w:val="26"/>
        </w:rPr>
        <w:t>Развитие понятия уравнения. Исторический очерк.</w:t>
      </w:r>
    </w:p>
    <w:p w:rsidR="0039735B" w:rsidRPr="00B906CD" w:rsidRDefault="0039735B" w:rsidP="00B906CD">
      <w:pPr>
        <w:jc w:val="both"/>
        <w:rPr>
          <w:sz w:val="26"/>
          <w:szCs w:val="26"/>
        </w:rPr>
      </w:pPr>
      <w:r w:rsidRPr="00B906CD">
        <w:rPr>
          <w:sz w:val="26"/>
          <w:szCs w:val="26"/>
        </w:rPr>
        <w:tab/>
        <w:t xml:space="preserve">Основные методы решения </w:t>
      </w:r>
      <w:r w:rsidR="00315B3B" w:rsidRPr="00B906CD">
        <w:rPr>
          <w:sz w:val="26"/>
          <w:szCs w:val="26"/>
        </w:rPr>
        <w:t>уравнений.</w:t>
      </w:r>
    </w:p>
    <w:p w:rsidR="0039735B" w:rsidRPr="00B906CD" w:rsidRDefault="0039735B" w:rsidP="00B906CD">
      <w:pPr>
        <w:jc w:val="both"/>
        <w:rPr>
          <w:sz w:val="26"/>
          <w:szCs w:val="26"/>
        </w:rPr>
      </w:pPr>
      <w:r w:rsidRPr="00B906CD">
        <w:rPr>
          <w:sz w:val="26"/>
          <w:szCs w:val="26"/>
        </w:rPr>
        <w:tab/>
        <w:t>Основные приемы решения систем уравнений.</w:t>
      </w:r>
    </w:p>
    <w:p w:rsidR="008F6E94" w:rsidRPr="00B906CD" w:rsidRDefault="008F6E94" w:rsidP="00B906CD">
      <w:pPr>
        <w:jc w:val="both"/>
        <w:rPr>
          <w:b/>
          <w:sz w:val="26"/>
          <w:szCs w:val="26"/>
        </w:rPr>
      </w:pPr>
      <w:r w:rsidRPr="00B906CD">
        <w:rPr>
          <w:b/>
          <w:i/>
          <w:sz w:val="26"/>
          <w:szCs w:val="26"/>
        </w:rPr>
        <w:t>Тема 3</w:t>
      </w:r>
      <w:r w:rsidRPr="00B906CD">
        <w:rPr>
          <w:b/>
          <w:sz w:val="26"/>
          <w:szCs w:val="26"/>
        </w:rPr>
        <w:t>. Неравенства</w:t>
      </w:r>
      <w:r w:rsidR="008E5EC4" w:rsidRPr="00B906CD">
        <w:rPr>
          <w:b/>
          <w:sz w:val="26"/>
          <w:szCs w:val="26"/>
        </w:rPr>
        <w:t xml:space="preserve"> и системы неравенств</w:t>
      </w:r>
    </w:p>
    <w:p w:rsidR="0039735B" w:rsidRPr="00B906CD" w:rsidRDefault="0039735B" w:rsidP="00B906CD">
      <w:pPr>
        <w:ind w:firstLine="708"/>
        <w:jc w:val="both"/>
        <w:rPr>
          <w:sz w:val="26"/>
          <w:szCs w:val="26"/>
        </w:rPr>
      </w:pPr>
      <w:r w:rsidRPr="00B906CD">
        <w:rPr>
          <w:sz w:val="26"/>
          <w:szCs w:val="26"/>
        </w:rPr>
        <w:t>Развитие понятия неравенства. Исторический очерк.</w:t>
      </w:r>
    </w:p>
    <w:p w:rsidR="0039735B" w:rsidRPr="00B906CD" w:rsidRDefault="0039735B" w:rsidP="00B906CD">
      <w:pPr>
        <w:jc w:val="both"/>
        <w:rPr>
          <w:sz w:val="26"/>
          <w:szCs w:val="26"/>
        </w:rPr>
      </w:pPr>
      <w:r w:rsidRPr="00B906CD">
        <w:rPr>
          <w:sz w:val="26"/>
          <w:szCs w:val="26"/>
        </w:rPr>
        <w:tab/>
        <w:t>Решение неравенств. Метод интервалов – универсальный метод решения неравенств.</w:t>
      </w:r>
    </w:p>
    <w:p w:rsidR="0039735B" w:rsidRPr="00B906CD" w:rsidRDefault="0039735B" w:rsidP="00B906CD">
      <w:pPr>
        <w:jc w:val="both"/>
        <w:rPr>
          <w:sz w:val="26"/>
          <w:szCs w:val="26"/>
        </w:rPr>
      </w:pPr>
      <w:r w:rsidRPr="00B906CD">
        <w:rPr>
          <w:sz w:val="26"/>
          <w:szCs w:val="26"/>
        </w:rPr>
        <w:tab/>
        <w:t>Метод оценки при решении неравенств.</w:t>
      </w:r>
    </w:p>
    <w:p w:rsidR="0039735B" w:rsidRPr="00B906CD" w:rsidRDefault="0039735B" w:rsidP="00B906CD">
      <w:pPr>
        <w:jc w:val="both"/>
        <w:rPr>
          <w:sz w:val="26"/>
          <w:szCs w:val="26"/>
        </w:rPr>
      </w:pPr>
      <w:r w:rsidRPr="00B906CD">
        <w:rPr>
          <w:sz w:val="26"/>
          <w:szCs w:val="26"/>
        </w:rPr>
        <w:tab/>
        <w:t>Системы неравенств, основные методы их решения.</w:t>
      </w:r>
    </w:p>
    <w:p w:rsidR="00234A22" w:rsidRPr="00B906CD" w:rsidRDefault="008F6E94" w:rsidP="00B906CD">
      <w:pPr>
        <w:jc w:val="both"/>
        <w:rPr>
          <w:b/>
          <w:sz w:val="26"/>
          <w:szCs w:val="26"/>
        </w:rPr>
      </w:pPr>
      <w:r w:rsidRPr="00B906CD">
        <w:rPr>
          <w:b/>
          <w:i/>
          <w:sz w:val="26"/>
          <w:szCs w:val="26"/>
        </w:rPr>
        <w:t>Тема</w:t>
      </w:r>
      <w:r w:rsidRPr="00B906CD">
        <w:rPr>
          <w:sz w:val="26"/>
          <w:szCs w:val="26"/>
        </w:rPr>
        <w:t xml:space="preserve"> </w:t>
      </w:r>
      <w:r w:rsidRPr="00B906CD">
        <w:rPr>
          <w:b/>
          <w:sz w:val="26"/>
          <w:szCs w:val="26"/>
        </w:rPr>
        <w:t>4.</w:t>
      </w:r>
      <w:r w:rsidRPr="00B906CD">
        <w:rPr>
          <w:sz w:val="26"/>
          <w:szCs w:val="26"/>
        </w:rPr>
        <w:t xml:space="preserve"> </w:t>
      </w:r>
      <w:r w:rsidRPr="00B906CD">
        <w:rPr>
          <w:b/>
          <w:sz w:val="26"/>
          <w:szCs w:val="26"/>
        </w:rPr>
        <w:t xml:space="preserve">Функции и их </w:t>
      </w:r>
      <w:r w:rsidR="00D612E2" w:rsidRPr="00B906CD">
        <w:rPr>
          <w:b/>
          <w:sz w:val="26"/>
          <w:szCs w:val="26"/>
        </w:rPr>
        <w:t>свойства. Графики функций</w:t>
      </w:r>
    </w:p>
    <w:p w:rsidR="00234A22" w:rsidRPr="00B906CD" w:rsidRDefault="00234A22" w:rsidP="00B906CD">
      <w:pPr>
        <w:jc w:val="both"/>
        <w:rPr>
          <w:sz w:val="26"/>
          <w:szCs w:val="26"/>
        </w:rPr>
      </w:pPr>
      <w:r w:rsidRPr="00B906CD">
        <w:rPr>
          <w:sz w:val="26"/>
          <w:szCs w:val="26"/>
        </w:rPr>
        <w:tab/>
        <w:t>Развитие понятия функции. Исторический очерк.</w:t>
      </w:r>
    </w:p>
    <w:p w:rsidR="00234A22" w:rsidRPr="00B906CD" w:rsidRDefault="00234A22" w:rsidP="00B906CD">
      <w:pPr>
        <w:jc w:val="both"/>
        <w:rPr>
          <w:sz w:val="26"/>
          <w:szCs w:val="26"/>
        </w:rPr>
      </w:pPr>
      <w:r w:rsidRPr="00B906CD">
        <w:rPr>
          <w:sz w:val="26"/>
          <w:szCs w:val="26"/>
        </w:rPr>
        <w:tab/>
        <w:t>Построение графиков функций.</w:t>
      </w:r>
    </w:p>
    <w:p w:rsidR="00234A22" w:rsidRPr="00B906CD" w:rsidRDefault="008F6E94" w:rsidP="00B906CD">
      <w:pPr>
        <w:jc w:val="both"/>
        <w:rPr>
          <w:b/>
          <w:sz w:val="26"/>
          <w:szCs w:val="26"/>
        </w:rPr>
      </w:pPr>
      <w:r w:rsidRPr="00B906CD">
        <w:rPr>
          <w:b/>
          <w:i/>
          <w:sz w:val="26"/>
          <w:szCs w:val="26"/>
        </w:rPr>
        <w:t>Тема 5.</w:t>
      </w:r>
      <w:r w:rsidRPr="00B906CD">
        <w:rPr>
          <w:b/>
          <w:sz w:val="26"/>
          <w:szCs w:val="26"/>
        </w:rPr>
        <w:t xml:space="preserve">Текстовые задачи </w:t>
      </w:r>
    </w:p>
    <w:p w:rsidR="00234A22" w:rsidRPr="00B906CD" w:rsidRDefault="00234A22" w:rsidP="00B906CD">
      <w:pPr>
        <w:jc w:val="both"/>
        <w:rPr>
          <w:sz w:val="26"/>
          <w:szCs w:val="26"/>
        </w:rPr>
      </w:pPr>
      <w:r w:rsidRPr="00B906CD">
        <w:rPr>
          <w:b/>
          <w:sz w:val="26"/>
          <w:szCs w:val="26"/>
        </w:rPr>
        <w:tab/>
      </w:r>
      <w:r w:rsidRPr="00B906CD">
        <w:rPr>
          <w:sz w:val="26"/>
          <w:szCs w:val="26"/>
        </w:rPr>
        <w:t>Основные типы текстовых задач. Алгоритм моделирования практических ситуаций и исследования построенных моделей с использованием аппарата алгебры.</w:t>
      </w:r>
    </w:p>
    <w:p w:rsidR="004E4303" w:rsidRPr="00B906CD" w:rsidRDefault="00234A22" w:rsidP="00B906CD">
      <w:pPr>
        <w:jc w:val="both"/>
        <w:rPr>
          <w:sz w:val="26"/>
          <w:szCs w:val="26"/>
        </w:rPr>
      </w:pPr>
      <w:r w:rsidRPr="00B906CD">
        <w:rPr>
          <w:sz w:val="26"/>
          <w:szCs w:val="26"/>
        </w:rPr>
        <w:tab/>
      </w:r>
      <w:r w:rsidR="004E4303" w:rsidRPr="00B906CD">
        <w:rPr>
          <w:sz w:val="26"/>
          <w:szCs w:val="26"/>
        </w:rPr>
        <w:t>Задачи на равномерное движение.</w:t>
      </w:r>
    </w:p>
    <w:p w:rsidR="004E4303" w:rsidRPr="00B906CD" w:rsidRDefault="004E4303" w:rsidP="00B906CD">
      <w:pPr>
        <w:jc w:val="both"/>
        <w:rPr>
          <w:sz w:val="26"/>
          <w:szCs w:val="26"/>
        </w:rPr>
      </w:pPr>
      <w:r w:rsidRPr="00B906CD">
        <w:rPr>
          <w:sz w:val="26"/>
          <w:szCs w:val="26"/>
        </w:rPr>
        <w:tab/>
        <w:t>Задачи на движение по воде.</w:t>
      </w:r>
    </w:p>
    <w:p w:rsidR="004E4303" w:rsidRPr="00B906CD" w:rsidRDefault="004E4303" w:rsidP="00B906CD">
      <w:pPr>
        <w:jc w:val="both"/>
        <w:rPr>
          <w:sz w:val="26"/>
          <w:szCs w:val="26"/>
        </w:rPr>
      </w:pPr>
      <w:r w:rsidRPr="00B906CD">
        <w:rPr>
          <w:sz w:val="26"/>
          <w:szCs w:val="26"/>
        </w:rPr>
        <w:tab/>
        <w:t>Задачи на работу.</w:t>
      </w:r>
    </w:p>
    <w:p w:rsidR="00234A22" w:rsidRPr="00B906CD" w:rsidRDefault="004E4303" w:rsidP="00B906CD">
      <w:pPr>
        <w:jc w:val="both"/>
        <w:rPr>
          <w:sz w:val="26"/>
          <w:szCs w:val="26"/>
        </w:rPr>
      </w:pPr>
      <w:r w:rsidRPr="00B906CD">
        <w:rPr>
          <w:sz w:val="26"/>
          <w:szCs w:val="26"/>
        </w:rPr>
        <w:tab/>
        <w:t>Задачи на проценты.</w:t>
      </w:r>
    </w:p>
    <w:p w:rsidR="00DD56C3" w:rsidRPr="00B906CD" w:rsidRDefault="00DD56C3" w:rsidP="00B906CD">
      <w:pPr>
        <w:jc w:val="both"/>
        <w:rPr>
          <w:sz w:val="26"/>
          <w:szCs w:val="26"/>
        </w:rPr>
      </w:pPr>
      <w:r w:rsidRPr="00B906CD">
        <w:rPr>
          <w:sz w:val="26"/>
          <w:szCs w:val="26"/>
        </w:rPr>
        <w:tab/>
        <w:t>Задачи на смеси, сплавы, растворы.</w:t>
      </w:r>
    </w:p>
    <w:p w:rsidR="005A0C35" w:rsidRPr="00B906CD" w:rsidRDefault="00C43795" w:rsidP="00B906CD">
      <w:pPr>
        <w:jc w:val="both"/>
        <w:rPr>
          <w:b/>
          <w:sz w:val="26"/>
          <w:szCs w:val="26"/>
        </w:rPr>
      </w:pPr>
      <w:r w:rsidRPr="00B906CD">
        <w:rPr>
          <w:b/>
          <w:i/>
          <w:sz w:val="26"/>
          <w:szCs w:val="26"/>
        </w:rPr>
        <w:t>Тема</w:t>
      </w:r>
      <w:r w:rsidR="005A0C35" w:rsidRPr="00B906CD">
        <w:rPr>
          <w:b/>
          <w:sz w:val="26"/>
          <w:szCs w:val="26"/>
        </w:rPr>
        <w:t xml:space="preserve"> 6</w:t>
      </w:r>
      <w:r w:rsidRPr="00B906CD">
        <w:rPr>
          <w:b/>
          <w:sz w:val="26"/>
          <w:szCs w:val="26"/>
        </w:rPr>
        <w:t xml:space="preserve">. </w:t>
      </w:r>
      <w:r w:rsidR="005A0C35" w:rsidRPr="00B906CD">
        <w:rPr>
          <w:b/>
          <w:sz w:val="26"/>
          <w:szCs w:val="26"/>
        </w:rPr>
        <w:t>Геометрические задачи на вычисление</w:t>
      </w:r>
    </w:p>
    <w:p w:rsidR="005A0C35" w:rsidRPr="00B906CD" w:rsidRDefault="005A0C35" w:rsidP="00B906CD">
      <w:pPr>
        <w:jc w:val="both"/>
        <w:rPr>
          <w:sz w:val="26"/>
          <w:szCs w:val="26"/>
        </w:rPr>
      </w:pPr>
      <w:r w:rsidRPr="00B906CD">
        <w:rPr>
          <w:sz w:val="26"/>
          <w:szCs w:val="26"/>
        </w:rPr>
        <w:t>Окружности. Углы. Треугольники. Четырехугольники.</w:t>
      </w:r>
    </w:p>
    <w:p w:rsidR="005A0C35" w:rsidRPr="00B906CD" w:rsidRDefault="005A0C35" w:rsidP="00B906CD">
      <w:pPr>
        <w:jc w:val="both"/>
        <w:rPr>
          <w:b/>
          <w:sz w:val="26"/>
          <w:szCs w:val="26"/>
        </w:rPr>
      </w:pPr>
      <w:r w:rsidRPr="00B906CD">
        <w:rPr>
          <w:b/>
          <w:i/>
          <w:sz w:val="26"/>
          <w:szCs w:val="26"/>
        </w:rPr>
        <w:t>Тема</w:t>
      </w:r>
      <w:r w:rsidRPr="00B906CD">
        <w:rPr>
          <w:b/>
          <w:sz w:val="26"/>
          <w:szCs w:val="26"/>
        </w:rPr>
        <w:t xml:space="preserve"> 7. Геометрические задачи на </w:t>
      </w:r>
      <w:r w:rsidR="004D56C8" w:rsidRPr="00B906CD">
        <w:rPr>
          <w:b/>
          <w:sz w:val="26"/>
          <w:szCs w:val="26"/>
        </w:rPr>
        <w:t>доказательство</w:t>
      </w:r>
    </w:p>
    <w:p w:rsidR="005A0C35" w:rsidRPr="00B906CD" w:rsidRDefault="005A0C35" w:rsidP="00B906CD">
      <w:pPr>
        <w:jc w:val="both"/>
        <w:rPr>
          <w:sz w:val="26"/>
          <w:szCs w:val="26"/>
        </w:rPr>
      </w:pPr>
      <w:r w:rsidRPr="00B906CD">
        <w:rPr>
          <w:sz w:val="26"/>
          <w:szCs w:val="26"/>
        </w:rPr>
        <w:t xml:space="preserve">Окружности и их элементы. Треугольники </w:t>
      </w:r>
      <w:r w:rsidR="006244DC" w:rsidRPr="00B906CD">
        <w:rPr>
          <w:sz w:val="26"/>
          <w:szCs w:val="26"/>
        </w:rPr>
        <w:t>и их элементы. Четырехугольники и их элементы.</w:t>
      </w:r>
    </w:p>
    <w:p w:rsidR="0042441E" w:rsidRPr="00B906CD" w:rsidRDefault="0042441E" w:rsidP="00B906CD">
      <w:pPr>
        <w:jc w:val="both"/>
        <w:rPr>
          <w:sz w:val="26"/>
          <w:szCs w:val="26"/>
        </w:rPr>
      </w:pPr>
      <w:r w:rsidRPr="00B906CD">
        <w:rPr>
          <w:sz w:val="26"/>
          <w:szCs w:val="26"/>
        </w:rPr>
        <w:t>Методы решения задач на доказательство.</w:t>
      </w:r>
    </w:p>
    <w:p w:rsidR="005A0C35" w:rsidRPr="00B906CD" w:rsidRDefault="005A0C35" w:rsidP="00B906CD">
      <w:pPr>
        <w:jc w:val="both"/>
        <w:rPr>
          <w:b/>
          <w:sz w:val="26"/>
          <w:szCs w:val="26"/>
        </w:rPr>
      </w:pPr>
      <w:r w:rsidRPr="00B906CD">
        <w:rPr>
          <w:b/>
          <w:i/>
          <w:sz w:val="26"/>
          <w:szCs w:val="26"/>
        </w:rPr>
        <w:t>Тема</w:t>
      </w:r>
      <w:r w:rsidRPr="00B906CD">
        <w:rPr>
          <w:b/>
          <w:sz w:val="26"/>
          <w:szCs w:val="26"/>
        </w:rPr>
        <w:t xml:space="preserve"> 8. Геометрические задачи повышенной сложности</w:t>
      </w:r>
    </w:p>
    <w:p w:rsidR="006244DC" w:rsidRPr="00B906CD" w:rsidRDefault="006244DC" w:rsidP="00B906CD">
      <w:pPr>
        <w:jc w:val="both"/>
        <w:rPr>
          <w:sz w:val="26"/>
          <w:szCs w:val="26"/>
        </w:rPr>
      </w:pPr>
      <w:r w:rsidRPr="00B906CD">
        <w:rPr>
          <w:sz w:val="26"/>
          <w:szCs w:val="26"/>
        </w:rPr>
        <w:t>Треугольники. Четырехугольники. Окружности. Комбинация многоугольников и окружностей.</w:t>
      </w:r>
    </w:p>
    <w:p w:rsidR="00A16F50" w:rsidRPr="00B906CD" w:rsidRDefault="00A16F50" w:rsidP="00B906CD">
      <w:pPr>
        <w:jc w:val="both"/>
        <w:rPr>
          <w:b/>
          <w:sz w:val="26"/>
          <w:szCs w:val="26"/>
        </w:rPr>
      </w:pPr>
      <w:r w:rsidRPr="00B906CD">
        <w:rPr>
          <w:b/>
          <w:sz w:val="26"/>
          <w:szCs w:val="26"/>
        </w:rPr>
        <w:t xml:space="preserve">Решение заданий из ОГЭ </w:t>
      </w:r>
    </w:p>
    <w:p w:rsidR="00CE1841" w:rsidRPr="00B906CD" w:rsidRDefault="00CE1841" w:rsidP="00B906CD">
      <w:pPr>
        <w:jc w:val="both"/>
        <w:rPr>
          <w:b/>
          <w:sz w:val="26"/>
          <w:szCs w:val="26"/>
        </w:rPr>
      </w:pPr>
      <w:r w:rsidRPr="00B906CD">
        <w:rPr>
          <w:b/>
          <w:sz w:val="26"/>
          <w:szCs w:val="26"/>
        </w:rPr>
        <w:lastRenderedPageBreak/>
        <w:t xml:space="preserve">Выполнение </w:t>
      </w:r>
      <w:proofErr w:type="gramStart"/>
      <w:r w:rsidRPr="00B906CD">
        <w:rPr>
          <w:b/>
          <w:sz w:val="26"/>
          <w:szCs w:val="26"/>
        </w:rPr>
        <w:t>индивидуального проекта</w:t>
      </w:r>
      <w:proofErr w:type="gramEnd"/>
    </w:p>
    <w:p w:rsidR="00CE1841" w:rsidRPr="00B906CD" w:rsidRDefault="00CE1841" w:rsidP="00B906CD">
      <w:pPr>
        <w:jc w:val="both"/>
        <w:rPr>
          <w:b/>
          <w:sz w:val="26"/>
          <w:szCs w:val="26"/>
        </w:rPr>
      </w:pPr>
      <w:r w:rsidRPr="00B906CD">
        <w:rPr>
          <w:b/>
          <w:sz w:val="26"/>
          <w:szCs w:val="26"/>
        </w:rPr>
        <w:t xml:space="preserve">Защита </w:t>
      </w:r>
      <w:proofErr w:type="gramStart"/>
      <w:r w:rsidRPr="00B906CD">
        <w:rPr>
          <w:b/>
          <w:sz w:val="26"/>
          <w:szCs w:val="26"/>
        </w:rPr>
        <w:t>индивидуального проекта</w:t>
      </w:r>
      <w:proofErr w:type="gramEnd"/>
    </w:p>
    <w:p w:rsidR="000B47FC" w:rsidRDefault="000B47FC" w:rsidP="00B906CD">
      <w:pPr>
        <w:ind w:left="-720" w:right="-185" w:firstLine="360"/>
        <w:jc w:val="center"/>
        <w:rPr>
          <w:b/>
          <w:sz w:val="26"/>
          <w:szCs w:val="26"/>
        </w:rPr>
      </w:pPr>
    </w:p>
    <w:p w:rsidR="00946214" w:rsidRPr="00B906CD" w:rsidRDefault="00A417E8" w:rsidP="00B906CD">
      <w:pPr>
        <w:ind w:left="-720" w:right="-185" w:firstLine="360"/>
        <w:jc w:val="center"/>
        <w:rPr>
          <w:b/>
          <w:sz w:val="26"/>
          <w:szCs w:val="26"/>
        </w:rPr>
      </w:pPr>
      <w:r w:rsidRPr="00B906CD">
        <w:rPr>
          <w:b/>
          <w:sz w:val="26"/>
          <w:szCs w:val="26"/>
        </w:rPr>
        <w:t>Предполагаемые рез</w:t>
      </w:r>
      <w:r w:rsidR="000B47FC">
        <w:rPr>
          <w:b/>
          <w:sz w:val="26"/>
          <w:szCs w:val="26"/>
        </w:rPr>
        <w:t>ультаты внеурочной деятельности</w:t>
      </w:r>
    </w:p>
    <w:p w:rsidR="00946214" w:rsidRPr="00B906CD" w:rsidRDefault="00946214" w:rsidP="00B906CD">
      <w:pPr>
        <w:ind w:left="-720" w:right="-185" w:firstLine="360"/>
        <w:jc w:val="both"/>
        <w:rPr>
          <w:sz w:val="26"/>
          <w:szCs w:val="26"/>
        </w:rPr>
      </w:pPr>
      <w:r w:rsidRPr="00B906CD">
        <w:rPr>
          <w:sz w:val="26"/>
          <w:szCs w:val="26"/>
        </w:rPr>
        <w:t xml:space="preserve">Предполагается, что знакомство </w:t>
      </w:r>
      <w:r w:rsidR="00497138" w:rsidRPr="00B906CD">
        <w:rPr>
          <w:sz w:val="26"/>
          <w:szCs w:val="26"/>
        </w:rPr>
        <w:t>обучающихся</w:t>
      </w:r>
      <w:r w:rsidRPr="00B906CD">
        <w:rPr>
          <w:sz w:val="26"/>
          <w:szCs w:val="26"/>
        </w:rPr>
        <w:t xml:space="preserve"> с </w:t>
      </w:r>
      <w:r w:rsidR="00497138" w:rsidRPr="00B906CD">
        <w:rPr>
          <w:sz w:val="26"/>
          <w:szCs w:val="26"/>
        </w:rPr>
        <w:t xml:space="preserve">задачами повышенного уровня </w:t>
      </w:r>
      <w:r w:rsidRPr="00B906CD">
        <w:rPr>
          <w:sz w:val="26"/>
          <w:szCs w:val="26"/>
        </w:rPr>
        <w:t xml:space="preserve">будет способствовать повышению их успеваемости на уроках </w:t>
      </w:r>
      <w:r w:rsidR="00FC6A97" w:rsidRPr="00B906CD">
        <w:rPr>
          <w:sz w:val="26"/>
          <w:szCs w:val="26"/>
        </w:rPr>
        <w:t>геометрии</w:t>
      </w:r>
      <w:r w:rsidRPr="00B906CD">
        <w:rPr>
          <w:sz w:val="26"/>
          <w:szCs w:val="26"/>
        </w:rPr>
        <w:t xml:space="preserve"> и развитию у них интереса к предмету</w:t>
      </w:r>
      <w:r w:rsidR="00497138" w:rsidRPr="00B906CD">
        <w:rPr>
          <w:sz w:val="26"/>
          <w:szCs w:val="26"/>
        </w:rPr>
        <w:t>, успешной сдаче ОГЭ по математике</w:t>
      </w:r>
      <w:r w:rsidRPr="00B906CD">
        <w:rPr>
          <w:sz w:val="26"/>
          <w:szCs w:val="26"/>
        </w:rPr>
        <w:t>.</w:t>
      </w:r>
    </w:p>
    <w:p w:rsidR="00946214" w:rsidRPr="00B906CD" w:rsidRDefault="00946214" w:rsidP="00B906CD">
      <w:pPr>
        <w:pStyle w:val="ParagraphStyle"/>
        <w:ind w:left="-720" w:firstLine="360"/>
        <w:jc w:val="both"/>
        <w:rPr>
          <w:rFonts w:ascii="Times New Roman" w:hAnsi="Times New Roman"/>
          <w:sz w:val="26"/>
          <w:szCs w:val="26"/>
        </w:rPr>
      </w:pPr>
      <w:r w:rsidRPr="00B906CD">
        <w:rPr>
          <w:rFonts w:ascii="Times New Roman" w:hAnsi="Times New Roman"/>
          <w:sz w:val="26"/>
          <w:szCs w:val="26"/>
        </w:rPr>
        <w:t>Основой целеполагания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sidRPr="00B906CD">
        <w:rPr>
          <w:rFonts w:ascii="Times New Roman" w:hAnsi="Times New Roman"/>
          <w:sz w:val="26"/>
          <w:szCs w:val="26"/>
        </w:rPr>
        <w:t>межпредметным</w:t>
      </w:r>
      <w:proofErr w:type="spellEnd"/>
      <w:r w:rsidR="002B7925" w:rsidRPr="00B906CD">
        <w:rPr>
          <w:rFonts w:ascii="Times New Roman" w:hAnsi="Times New Roman"/>
          <w:sz w:val="26"/>
          <w:szCs w:val="26"/>
        </w:rPr>
        <w:t xml:space="preserve"> и </w:t>
      </w:r>
      <w:proofErr w:type="spellStart"/>
      <w:r w:rsidR="002B7925" w:rsidRPr="00B906CD">
        <w:rPr>
          <w:rFonts w:ascii="Times New Roman" w:hAnsi="Times New Roman"/>
          <w:sz w:val="26"/>
          <w:szCs w:val="26"/>
        </w:rPr>
        <w:t>метапредметным</w:t>
      </w:r>
      <w:proofErr w:type="spellEnd"/>
      <w:r w:rsidRPr="00B906CD">
        <w:rPr>
          <w:rFonts w:ascii="Times New Roman" w:hAnsi="Times New Roman"/>
          <w:sz w:val="26"/>
          <w:szCs w:val="26"/>
        </w:rPr>
        <w:t xml:space="preserve"> результатам». Такие результаты представляют собой </w:t>
      </w:r>
      <w:r w:rsidRPr="00B906CD">
        <w:rPr>
          <w:rFonts w:ascii="Times New Roman" w:hAnsi="Times New Roman"/>
          <w:i/>
          <w:iCs/>
          <w:sz w:val="26"/>
          <w:szCs w:val="26"/>
        </w:rPr>
        <w:t xml:space="preserve">обобщенные способы деятельности, </w:t>
      </w:r>
      <w:r w:rsidRPr="00B906CD">
        <w:rPr>
          <w:rFonts w:ascii="Times New Roman" w:hAnsi="Times New Roman"/>
          <w:sz w:val="26"/>
          <w:szCs w:val="26"/>
        </w:rPr>
        <w:t xml:space="preserve">которые отражают специфику не отдельных предметов, а ступеней общего образования. В государственном стандарте они зафиксированы как </w:t>
      </w:r>
      <w:r w:rsidRPr="00B906CD">
        <w:rPr>
          <w:rFonts w:ascii="Times New Roman" w:hAnsi="Times New Roman"/>
          <w:i/>
          <w:iCs/>
          <w:sz w:val="26"/>
          <w:szCs w:val="26"/>
        </w:rPr>
        <w:t>общие учебные умения, навыки и способы человеческой деятельности,</w:t>
      </w:r>
      <w:r w:rsidRPr="00B906CD">
        <w:rPr>
          <w:rFonts w:ascii="Times New Roman" w:hAnsi="Times New Roman"/>
          <w:sz w:val="26"/>
          <w:szCs w:val="26"/>
        </w:rPr>
        <w:t xml:space="preserve"> что предполагает повышенное внимание к развитию </w:t>
      </w:r>
      <w:proofErr w:type="spellStart"/>
      <w:r w:rsidRPr="00B906CD">
        <w:rPr>
          <w:rFonts w:ascii="Times New Roman" w:hAnsi="Times New Roman"/>
          <w:sz w:val="26"/>
          <w:szCs w:val="26"/>
        </w:rPr>
        <w:t>межпредметных</w:t>
      </w:r>
      <w:proofErr w:type="spellEnd"/>
      <w:r w:rsidRPr="00B906CD">
        <w:rPr>
          <w:rFonts w:ascii="Times New Roman" w:hAnsi="Times New Roman"/>
          <w:sz w:val="26"/>
          <w:szCs w:val="26"/>
        </w:rPr>
        <w:t xml:space="preserve"> связей курса математики. </w:t>
      </w:r>
    </w:p>
    <w:p w:rsidR="00946214" w:rsidRPr="00B906CD" w:rsidRDefault="00946214" w:rsidP="00B906CD">
      <w:pPr>
        <w:pStyle w:val="ParagraphStyle"/>
        <w:ind w:left="-720" w:firstLine="360"/>
        <w:jc w:val="both"/>
        <w:rPr>
          <w:rFonts w:ascii="Times New Roman" w:hAnsi="Times New Roman"/>
          <w:sz w:val="26"/>
          <w:szCs w:val="26"/>
        </w:rPr>
      </w:pPr>
      <w:r w:rsidRPr="00B906CD">
        <w:rPr>
          <w:rFonts w:ascii="Times New Roman" w:hAnsi="Times New Roman"/>
          <w:sz w:val="26"/>
          <w:szCs w:val="26"/>
        </w:rPr>
        <w:t>При выполнении творческих работ</w:t>
      </w:r>
      <w:r w:rsidR="00C846DC" w:rsidRPr="00B906CD">
        <w:rPr>
          <w:rFonts w:ascii="Times New Roman" w:hAnsi="Times New Roman"/>
          <w:sz w:val="26"/>
          <w:szCs w:val="26"/>
        </w:rPr>
        <w:t xml:space="preserve"> и проектов</w:t>
      </w:r>
      <w:r w:rsidRPr="00B906CD">
        <w:rPr>
          <w:rFonts w:ascii="Times New Roman" w:hAnsi="Times New Roman"/>
          <w:sz w:val="26"/>
          <w:szCs w:val="26"/>
        </w:rPr>
        <w:t xml:space="preserve"> формируется умение определять адекватные способы решения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946214" w:rsidRPr="00B906CD" w:rsidRDefault="00497138" w:rsidP="00B906CD">
      <w:pPr>
        <w:pStyle w:val="ParagraphStyle"/>
        <w:ind w:left="-720" w:firstLine="360"/>
        <w:jc w:val="both"/>
        <w:rPr>
          <w:rFonts w:ascii="Times New Roman" w:hAnsi="Times New Roman"/>
          <w:sz w:val="26"/>
          <w:szCs w:val="26"/>
        </w:rPr>
      </w:pPr>
      <w:r w:rsidRPr="00B906CD">
        <w:rPr>
          <w:rFonts w:ascii="Times New Roman" w:hAnsi="Times New Roman"/>
          <w:sz w:val="26"/>
          <w:szCs w:val="26"/>
        </w:rPr>
        <w:t>Обучающиеся</w:t>
      </w:r>
      <w:r w:rsidR="00946214" w:rsidRPr="00B906CD">
        <w:rPr>
          <w:rFonts w:ascii="Times New Roman" w:hAnsi="Times New Roman"/>
          <w:sz w:val="26"/>
          <w:szCs w:val="26"/>
        </w:rPr>
        <w:t xml:space="preserve">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w:t>
      </w:r>
      <w:r w:rsidR="008C6294" w:rsidRPr="00B906CD">
        <w:rPr>
          <w:rFonts w:ascii="Times New Roman" w:hAnsi="Times New Roman"/>
          <w:sz w:val="26"/>
          <w:szCs w:val="26"/>
        </w:rPr>
        <w:t>Дети</w:t>
      </w:r>
      <w:r w:rsidR="00946214" w:rsidRPr="00B906CD">
        <w:rPr>
          <w:rFonts w:ascii="Times New Roman" w:hAnsi="Times New Roman"/>
          <w:sz w:val="26"/>
          <w:szCs w:val="26"/>
        </w:rPr>
        <w:t xml:space="preserve"> должны научиться представлять результаты индивидуальной и групповой познавательной деятельности в формах конспекта, реферата, рецензии.</w:t>
      </w:r>
    </w:p>
    <w:p w:rsidR="00946214" w:rsidRPr="00B906CD" w:rsidRDefault="00946214" w:rsidP="00B906CD">
      <w:pPr>
        <w:pStyle w:val="ParagraphStyle"/>
        <w:ind w:left="-720" w:firstLine="360"/>
        <w:jc w:val="both"/>
        <w:rPr>
          <w:rFonts w:ascii="Times New Roman" w:hAnsi="Times New Roman"/>
          <w:sz w:val="26"/>
          <w:szCs w:val="26"/>
        </w:rPr>
      </w:pPr>
      <w:r w:rsidRPr="00B906CD">
        <w:rPr>
          <w:rFonts w:ascii="Times New Roman" w:hAnsi="Times New Roman"/>
          <w:sz w:val="26"/>
          <w:szCs w:val="26"/>
        </w:rPr>
        <w:t>Реализация программы</w:t>
      </w:r>
      <w:r w:rsidR="008C6294" w:rsidRPr="00B906CD">
        <w:rPr>
          <w:rFonts w:ascii="Times New Roman" w:hAnsi="Times New Roman"/>
          <w:sz w:val="26"/>
          <w:szCs w:val="26"/>
        </w:rPr>
        <w:t xml:space="preserve"> внеурочной деятельности</w:t>
      </w:r>
      <w:r w:rsidRPr="00B906CD">
        <w:rPr>
          <w:rFonts w:ascii="Times New Roman" w:hAnsi="Times New Roman"/>
          <w:sz w:val="26"/>
          <w:szCs w:val="26"/>
        </w:rPr>
        <w:t xml:space="preserve"> обеспечивает освоение </w:t>
      </w:r>
      <w:proofErr w:type="spellStart"/>
      <w:r w:rsidRPr="00B906CD">
        <w:rPr>
          <w:rFonts w:ascii="Times New Roman" w:hAnsi="Times New Roman"/>
          <w:sz w:val="26"/>
          <w:szCs w:val="26"/>
        </w:rPr>
        <w:t>общеучебных</w:t>
      </w:r>
      <w:proofErr w:type="spellEnd"/>
      <w:r w:rsidRPr="00B906CD">
        <w:rPr>
          <w:rFonts w:ascii="Times New Roman" w:hAnsi="Times New Roman"/>
          <w:sz w:val="26"/>
          <w:szCs w:val="26"/>
        </w:rPr>
        <w:t xml:space="preserve"> умений и компетенций в рамках информационно-коммуникативной деятельности:</w:t>
      </w:r>
    </w:p>
    <w:p w:rsidR="00946214" w:rsidRPr="00B906CD" w:rsidRDefault="00946214" w:rsidP="00B906CD">
      <w:pPr>
        <w:pStyle w:val="ParagraphStyle"/>
        <w:ind w:left="-720" w:firstLine="360"/>
        <w:jc w:val="both"/>
        <w:rPr>
          <w:rFonts w:ascii="Times New Roman" w:hAnsi="Times New Roman"/>
          <w:sz w:val="26"/>
          <w:szCs w:val="26"/>
        </w:rPr>
      </w:pPr>
      <w:r w:rsidRPr="00B906CD">
        <w:rPr>
          <w:rFonts w:ascii="Times New Roman" w:hAnsi="Times New Roman"/>
          <w:sz w:val="26"/>
          <w:szCs w:val="26"/>
        </w:rPr>
        <w:t xml:space="preserve">• </w:t>
      </w:r>
      <w:r w:rsidRPr="00B906CD">
        <w:rPr>
          <w:rFonts w:ascii="Times New Roman" w:hAnsi="Times New Roman"/>
          <w:b/>
          <w:bCs/>
          <w:sz w:val="26"/>
          <w:szCs w:val="26"/>
        </w:rPr>
        <w:t>создание условия</w:t>
      </w:r>
      <w:r w:rsidRPr="00B906CD">
        <w:rPr>
          <w:rFonts w:ascii="Times New Roman" w:hAnsi="Times New Roman"/>
          <w:sz w:val="26"/>
          <w:szCs w:val="26"/>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946214" w:rsidRPr="00B906CD" w:rsidRDefault="00946214" w:rsidP="00B906CD">
      <w:pPr>
        <w:pStyle w:val="ParagraphStyle"/>
        <w:ind w:left="-720" w:firstLine="360"/>
        <w:jc w:val="both"/>
        <w:rPr>
          <w:rFonts w:ascii="Times New Roman" w:hAnsi="Times New Roman"/>
          <w:sz w:val="26"/>
          <w:szCs w:val="26"/>
        </w:rPr>
      </w:pPr>
      <w:r w:rsidRPr="00B906CD">
        <w:rPr>
          <w:rFonts w:ascii="Times New Roman" w:hAnsi="Times New Roman"/>
          <w:sz w:val="26"/>
          <w:szCs w:val="26"/>
        </w:rPr>
        <w:t xml:space="preserve">• </w:t>
      </w:r>
      <w:r w:rsidRPr="00B906CD">
        <w:rPr>
          <w:rFonts w:ascii="Times New Roman" w:hAnsi="Times New Roman"/>
          <w:b/>
          <w:bCs/>
          <w:sz w:val="26"/>
          <w:szCs w:val="26"/>
        </w:rPr>
        <w:t>формирование умения</w:t>
      </w:r>
      <w:r w:rsidRPr="00B906CD">
        <w:rPr>
          <w:rFonts w:ascii="Times New Roman" w:hAnsi="Times New Roman"/>
          <w:sz w:val="26"/>
          <w:szCs w:val="26"/>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w:t>
      </w:r>
    </w:p>
    <w:p w:rsidR="00946214" w:rsidRPr="00B906CD" w:rsidRDefault="00946214" w:rsidP="00B906CD">
      <w:pPr>
        <w:pStyle w:val="ParagraphStyle"/>
        <w:ind w:left="-720" w:firstLine="360"/>
        <w:jc w:val="both"/>
        <w:rPr>
          <w:rFonts w:ascii="Times New Roman" w:hAnsi="Times New Roman"/>
          <w:sz w:val="26"/>
          <w:szCs w:val="26"/>
        </w:rPr>
      </w:pPr>
      <w:proofErr w:type="gramStart"/>
      <w:r w:rsidRPr="00B906CD">
        <w:rPr>
          <w:rFonts w:ascii="Times New Roman" w:hAnsi="Times New Roman"/>
          <w:sz w:val="26"/>
          <w:szCs w:val="26"/>
        </w:rPr>
        <w:t xml:space="preserve">• </w:t>
      </w:r>
      <w:r w:rsidRPr="00B906CD">
        <w:rPr>
          <w:rFonts w:ascii="Times New Roman" w:hAnsi="Times New Roman"/>
          <w:b/>
          <w:bCs/>
          <w:sz w:val="26"/>
          <w:szCs w:val="26"/>
        </w:rPr>
        <w:t xml:space="preserve">создание условия </w:t>
      </w:r>
      <w:r w:rsidRPr="00B906CD">
        <w:rPr>
          <w:rFonts w:ascii="Times New Roman" w:hAnsi="Times New Roman"/>
          <w:sz w:val="26"/>
          <w:szCs w:val="26"/>
        </w:rPr>
        <w:t>для плодотворного участия в работе в группе; развития умения самостоятельно и мотивированно организовывать свою деятельность,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roofErr w:type="gramEnd"/>
    </w:p>
    <w:p w:rsidR="00946214" w:rsidRPr="00B906CD" w:rsidRDefault="000864A7" w:rsidP="00B906CD">
      <w:pPr>
        <w:pStyle w:val="ParagraphStyle"/>
        <w:ind w:left="-720" w:firstLine="360"/>
        <w:jc w:val="both"/>
        <w:rPr>
          <w:rFonts w:ascii="Times New Roman" w:hAnsi="Times New Roman"/>
          <w:sz w:val="26"/>
          <w:szCs w:val="26"/>
        </w:rPr>
      </w:pPr>
      <w:r w:rsidRPr="00B906CD">
        <w:rPr>
          <w:rFonts w:ascii="Times New Roman" w:hAnsi="Times New Roman"/>
          <w:sz w:val="26"/>
          <w:szCs w:val="26"/>
        </w:rPr>
        <w:t>Во время внеурочной деятельности</w:t>
      </w:r>
      <w:r w:rsidR="00946214" w:rsidRPr="00B906CD">
        <w:rPr>
          <w:rFonts w:ascii="Times New Roman" w:hAnsi="Times New Roman"/>
          <w:sz w:val="26"/>
          <w:szCs w:val="26"/>
        </w:rPr>
        <w:t xml:space="preserve"> </w:t>
      </w:r>
      <w:r w:rsidR="00F4575B" w:rsidRPr="00B906CD">
        <w:rPr>
          <w:rFonts w:ascii="Times New Roman" w:hAnsi="Times New Roman"/>
          <w:sz w:val="26"/>
          <w:szCs w:val="26"/>
        </w:rPr>
        <w:t>ребята</w:t>
      </w:r>
      <w:r w:rsidR="00946214" w:rsidRPr="00B906CD">
        <w:rPr>
          <w:rFonts w:ascii="Times New Roman" w:hAnsi="Times New Roman"/>
          <w:sz w:val="26"/>
          <w:szCs w:val="26"/>
        </w:rPr>
        <w:t xml:space="preserve">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w:t>
      </w:r>
      <w:r w:rsidR="00946214" w:rsidRPr="00B906CD">
        <w:rPr>
          <w:rFonts w:ascii="Times New Roman" w:hAnsi="Times New Roman"/>
          <w:sz w:val="26"/>
          <w:szCs w:val="26"/>
        </w:rPr>
        <w:lastRenderedPageBreak/>
        <w:t>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946214" w:rsidRPr="00B906CD" w:rsidRDefault="00B00408" w:rsidP="00B906CD">
      <w:pPr>
        <w:pStyle w:val="ParagraphStyle"/>
        <w:ind w:left="-720" w:firstLine="360"/>
        <w:jc w:val="both"/>
        <w:rPr>
          <w:rFonts w:ascii="Times New Roman" w:hAnsi="Times New Roman"/>
          <w:sz w:val="26"/>
          <w:szCs w:val="26"/>
        </w:rPr>
      </w:pPr>
      <w:r w:rsidRPr="00B906CD">
        <w:rPr>
          <w:rFonts w:ascii="Times New Roman" w:hAnsi="Times New Roman"/>
          <w:sz w:val="26"/>
          <w:szCs w:val="26"/>
        </w:rPr>
        <w:t>Учащиеся</w:t>
      </w:r>
      <w:r w:rsidR="00946214" w:rsidRPr="00B906CD">
        <w:rPr>
          <w:rFonts w:ascii="Times New Roman" w:hAnsi="Times New Roman"/>
          <w:sz w:val="26"/>
          <w:szCs w:val="26"/>
        </w:rPr>
        <w:t xml:space="preserve">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B8588E" w:rsidRDefault="00B8588E" w:rsidP="00B906CD">
      <w:pPr>
        <w:ind w:right="-185"/>
        <w:jc w:val="center"/>
        <w:rPr>
          <w:b/>
          <w:sz w:val="26"/>
          <w:szCs w:val="26"/>
        </w:rPr>
      </w:pPr>
    </w:p>
    <w:p w:rsidR="000B47FC" w:rsidRDefault="004066E5" w:rsidP="00B906CD">
      <w:pPr>
        <w:ind w:right="-185"/>
        <w:jc w:val="center"/>
        <w:rPr>
          <w:b/>
          <w:sz w:val="26"/>
          <w:szCs w:val="26"/>
        </w:rPr>
      </w:pPr>
      <w:r w:rsidRPr="00B906CD">
        <w:rPr>
          <w:b/>
          <w:sz w:val="26"/>
          <w:szCs w:val="26"/>
        </w:rPr>
        <w:t>У</w:t>
      </w:r>
      <w:r w:rsidR="00475D7A" w:rsidRPr="00B906CD">
        <w:rPr>
          <w:b/>
          <w:sz w:val="26"/>
          <w:szCs w:val="26"/>
        </w:rPr>
        <w:t>чебно</w:t>
      </w:r>
      <w:r w:rsidRPr="00B906CD">
        <w:rPr>
          <w:b/>
          <w:sz w:val="26"/>
          <w:szCs w:val="26"/>
        </w:rPr>
        <w:t xml:space="preserve">-методическое и материально-техническое обеспечение </w:t>
      </w:r>
    </w:p>
    <w:p w:rsidR="00475D7A" w:rsidRPr="00B906CD" w:rsidRDefault="004066E5" w:rsidP="00B906CD">
      <w:pPr>
        <w:ind w:right="-185"/>
        <w:jc w:val="center"/>
        <w:rPr>
          <w:b/>
          <w:sz w:val="26"/>
          <w:szCs w:val="26"/>
        </w:rPr>
      </w:pPr>
      <w:r w:rsidRPr="00B906CD">
        <w:rPr>
          <w:b/>
          <w:sz w:val="26"/>
          <w:szCs w:val="26"/>
        </w:rPr>
        <w:t xml:space="preserve">курса внеурочной деятельности </w:t>
      </w:r>
    </w:p>
    <w:p w:rsidR="008E722C" w:rsidRPr="00B906CD" w:rsidRDefault="008E722C" w:rsidP="00B906CD">
      <w:pPr>
        <w:pStyle w:val="1"/>
        <w:spacing w:before="0" w:after="0"/>
        <w:jc w:val="center"/>
        <w:rPr>
          <w:rFonts w:ascii="Times New Roman" w:hAnsi="Times New Roman"/>
          <w:bCs w:val="0"/>
          <w:kern w:val="0"/>
          <w:sz w:val="26"/>
          <w:szCs w:val="26"/>
        </w:rPr>
      </w:pPr>
      <w:r w:rsidRPr="00B906CD">
        <w:rPr>
          <w:rFonts w:ascii="Times New Roman" w:hAnsi="Times New Roman"/>
          <w:bCs w:val="0"/>
          <w:kern w:val="0"/>
          <w:sz w:val="26"/>
          <w:szCs w:val="26"/>
        </w:rPr>
        <w:t xml:space="preserve">Литература для </w:t>
      </w:r>
      <w:r w:rsidR="00CE1841" w:rsidRPr="00B906CD">
        <w:rPr>
          <w:rFonts w:ascii="Times New Roman" w:hAnsi="Times New Roman"/>
          <w:bCs w:val="0"/>
          <w:kern w:val="0"/>
          <w:sz w:val="26"/>
          <w:szCs w:val="26"/>
        </w:rPr>
        <w:t>учителя</w:t>
      </w:r>
    </w:p>
    <w:p w:rsidR="00702D64" w:rsidRPr="00B906CD" w:rsidRDefault="00702D64" w:rsidP="00B906CD">
      <w:pPr>
        <w:pStyle w:val="ParagraphStyle"/>
        <w:numPr>
          <w:ilvl w:val="0"/>
          <w:numId w:val="25"/>
        </w:numPr>
        <w:jc w:val="both"/>
        <w:rPr>
          <w:rFonts w:ascii="Times New Roman" w:hAnsi="Times New Roman"/>
          <w:sz w:val="26"/>
          <w:szCs w:val="26"/>
        </w:rPr>
      </w:pPr>
      <w:r w:rsidRPr="00B906CD">
        <w:rPr>
          <w:rFonts w:ascii="Times New Roman" w:hAnsi="Times New Roman"/>
          <w:i/>
          <w:iCs/>
          <w:sz w:val="26"/>
          <w:szCs w:val="26"/>
        </w:rPr>
        <w:t xml:space="preserve">Григорьев, Д. В. </w:t>
      </w:r>
      <w:r w:rsidRPr="00B906CD">
        <w:rPr>
          <w:rFonts w:ascii="Times New Roman" w:hAnsi="Times New Roman"/>
          <w:sz w:val="26"/>
          <w:szCs w:val="26"/>
        </w:rPr>
        <w:t xml:space="preserve">Внеурочная деятельность школьников. Методический  конструктор: пособие для учителя / Д. В. Григорьев, П. В. Степанов. – М.: Просвещение, 2010. </w:t>
      </w:r>
    </w:p>
    <w:p w:rsidR="00702D64" w:rsidRPr="00B906CD" w:rsidRDefault="00702D64" w:rsidP="00B906CD">
      <w:pPr>
        <w:pStyle w:val="ParagraphStyle"/>
        <w:numPr>
          <w:ilvl w:val="0"/>
          <w:numId w:val="25"/>
        </w:numPr>
        <w:jc w:val="both"/>
        <w:rPr>
          <w:rFonts w:ascii="Times New Roman" w:hAnsi="Times New Roman"/>
          <w:sz w:val="26"/>
          <w:szCs w:val="26"/>
        </w:rPr>
      </w:pPr>
      <w:r w:rsidRPr="00B906CD">
        <w:rPr>
          <w:rFonts w:ascii="Times New Roman" w:hAnsi="Times New Roman"/>
          <w:i/>
          <w:iCs/>
          <w:sz w:val="26"/>
          <w:szCs w:val="26"/>
        </w:rPr>
        <w:t xml:space="preserve">Формирование </w:t>
      </w:r>
      <w:r w:rsidRPr="00B906CD">
        <w:rPr>
          <w:rFonts w:ascii="Times New Roman" w:hAnsi="Times New Roman"/>
          <w:sz w:val="26"/>
          <w:szCs w:val="26"/>
        </w:rPr>
        <w:t>универсальных учебных действий в основной школе: от действия к мысли. Система заданий</w:t>
      </w:r>
      <w:proofErr w:type="gramStart"/>
      <w:r w:rsidRPr="00B906CD">
        <w:rPr>
          <w:rFonts w:ascii="Times New Roman" w:hAnsi="Times New Roman"/>
          <w:sz w:val="26"/>
          <w:szCs w:val="26"/>
        </w:rPr>
        <w:t xml:space="preserve"> :</w:t>
      </w:r>
      <w:proofErr w:type="gramEnd"/>
      <w:r w:rsidRPr="00B906CD">
        <w:rPr>
          <w:rFonts w:ascii="Times New Roman" w:hAnsi="Times New Roman"/>
          <w:sz w:val="26"/>
          <w:szCs w:val="26"/>
        </w:rPr>
        <w:t xml:space="preserve"> пособие для учителя / под ред. А. Г. </w:t>
      </w:r>
      <w:proofErr w:type="spellStart"/>
      <w:r w:rsidRPr="00B906CD">
        <w:rPr>
          <w:rFonts w:ascii="Times New Roman" w:hAnsi="Times New Roman"/>
          <w:sz w:val="26"/>
          <w:szCs w:val="26"/>
        </w:rPr>
        <w:t>Асмолова</w:t>
      </w:r>
      <w:proofErr w:type="spellEnd"/>
      <w:r w:rsidRPr="00B906CD">
        <w:rPr>
          <w:rFonts w:ascii="Times New Roman" w:hAnsi="Times New Roman"/>
          <w:sz w:val="26"/>
          <w:szCs w:val="26"/>
        </w:rPr>
        <w:t xml:space="preserve">. – М.: Просвещение, 2010. </w:t>
      </w:r>
    </w:p>
    <w:p w:rsidR="00702D64" w:rsidRPr="00B906CD" w:rsidRDefault="000B47FC" w:rsidP="00B906CD">
      <w:pPr>
        <w:numPr>
          <w:ilvl w:val="0"/>
          <w:numId w:val="25"/>
        </w:numPr>
        <w:jc w:val="both"/>
        <w:rPr>
          <w:sz w:val="26"/>
          <w:szCs w:val="26"/>
        </w:rPr>
      </w:pPr>
      <w:proofErr w:type="spellStart"/>
      <w:r>
        <w:rPr>
          <w:sz w:val="26"/>
          <w:szCs w:val="26"/>
        </w:rPr>
        <w:t>Фарков</w:t>
      </w:r>
      <w:proofErr w:type="spellEnd"/>
      <w:proofErr w:type="gramStart"/>
      <w:r>
        <w:rPr>
          <w:sz w:val="26"/>
          <w:szCs w:val="26"/>
        </w:rPr>
        <w:t xml:space="preserve"> А</w:t>
      </w:r>
      <w:proofErr w:type="gramEnd"/>
      <w:r>
        <w:rPr>
          <w:sz w:val="26"/>
          <w:szCs w:val="26"/>
        </w:rPr>
        <w:t xml:space="preserve"> В «</w:t>
      </w:r>
      <w:r w:rsidR="00702D64" w:rsidRPr="00B906CD">
        <w:rPr>
          <w:sz w:val="26"/>
          <w:szCs w:val="26"/>
        </w:rPr>
        <w:t>Внеклассная работа по математике»</w:t>
      </w:r>
      <w:r>
        <w:rPr>
          <w:sz w:val="26"/>
          <w:szCs w:val="26"/>
        </w:rPr>
        <w:t xml:space="preserve"> </w:t>
      </w:r>
      <w:r w:rsidR="00702D64" w:rsidRPr="00B906CD">
        <w:rPr>
          <w:sz w:val="26"/>
          <w:szCs w:val="26"/>
        </w:rPr>
        <w:t xml:space="preserve">5-11 </w:t>
      </w:r>
      <w:proofErr w:type="spellStart"/>
      <w:r w:rsidR="00702D64" w:rsidRPr="00B906CD">
        <w:rPr>
          <w:sz w:val="26"/>
          <w:szCs w:val="26"/>
        </w:rPr>
        <w:t>кл</w:t>
      </w:r>
      <w:proofErr w:type="spellEnd"/>
      <w:r w:rsidR="00702D64" w:rsidRPr="00B906CD">
        <w:rPr>
          <w:sz w:val="26"/>
          <w:szCs w:val="26"/>
        </w:rPr>
        <w:t>, М, Айрис-Пресс, 2009;</w:t>
      </w:r>
    </w:p>
    <w:p w:rsidR="00FF6060" w:rsidRPr="00B906CD" w:rsidRDefault="00FF6060" w:rsidP="00B906CD">
      <w:pPr>
        <w:tabs>
          <w:tab w:val="left" w:pos="0"/>
        </w:tabs>
        <w:jc w:val="center"/>
        <w:rPr>
          <w:b/>
          <w:bCs/>
          <w:sz w:val="26"/>
          <w:szCs w:val="26"/>
        </w:rPr>
      </w:pPr>
    </w:p>
    <w:p w:rsidR="00702D64" w:rsidRPr="00B906CD" w:rsidRDefault="00702D64" w:rsidP="00B906CD">
      <w:pPr>
        <w:tabs>
          <w:tab w:val="left" w:pos="0"/>
        </w:tabs>
        <w:jc w:val="center"/>
        <w:rPr>
          <w:b/>
          <w:sz w:val="26"/>
          <w:szCs w:val="26"/>
        </w:rPr>
      </w:pPr>
      <w:r w:rsidRPr="00B906CD">
        <w:rPr>
          <w:b/>
          <w:bCs/>
          <w:sz w:val="26"/>
          <w:szCs w:val="26"/>
        </w:rPr>
        <w:t>Литература для учащихся</w:t>
      </w:r>
    </w:p>
    <w:p w:rsidR="00FF6060" w:rsidRPr="00B906CD" w:rsidRDefault="00FF6060" w:rsidP="00B906CD">
      <w:pPr>
        <w:pStyle w:val="Standard"/>
        <w:numPr>
          <w:ilvl w:val="0"/>
          <w:numId w:val="27"/>
        </w:numPr>
        <w:spacing w:after="0" w:line="240" w:lineRule="auto"/>
        <w:ind w:left="284" w:firstLine="0"/>
        <w:rPr>
          <w:rFonts w:ascii="Times New Roman" w:eastAsia="Times New Roman" w:hAnsi="Times New Roman"/>
          <w:kern w:val="0"/>
          <w:sz w:val="26"/>
          <w:szCs w:val="26"/>
          <w:lang w:eastAsia="ru-RU"/>
        </w:rPr>
      </w:pPr>
      <w:proofErr w:type="spellStart"/>
      <w:r w:rsidRPr="00B906CD">
        <w:rPr>
          <w:rFonts w:ascii="Times New Roman" w:eastAsia="Times New Roman" w:hAnsi="Times New Roman"/>
          <w:kern w:val="0"/>
          <w:sz w:val="26"/>
          <w:szCs w:val="26"/>
          <w:lang w:eastAsia="ru-RU"/>
        </w:rPr>
        <w:t>Шевкин</w:t>
      </w:r>
      <w:proofErr w:type="spellEnd"/>
      <w:r w:rsidRPr="00B906CD">
        <w:rPr>
          <w:rFonts w:ascii="Times New Roman" w:eastAsia="Times New Roman" w:hAnsi="Times New Roman"/>
          <w:kern w:val="0"/>
          <w:sz w:val="26"/>
          <w:szCs w:val="26"/>
          <w:lang w:eastAsia="ru-RU"/>
        </w:rPr>
        <w:t xml:space="preserve"> А.В. Текстовые задачи. 7-11 классы: Учебное пособие по математике. – М.: Русское слово РС, 2010</w:t>
      </w:r>
    </w:p>
    <w:p w:rsidR="00FF6060" w:rsidRPr="00B906CD" w:rsidRDefault="00FF6060" w:rsidP="00B906CD">
      <w:pPr>
        <w:pStyle w:val="Standard"/>
        <w:numPr>
          <w:ilvl w:val="0"/>
          <w:numId w:val="27"/>
        </w:numPr>
        <w:shd w:val="clear" w:color="auto" w:fill="FFFFFF"/>
        <w:tabs>
          <w:tab w:val="left" w:pos="284"/>
        </w:tabs>
        <w:spacing w:after="0" w:line="240" w:lineRule="auto"/>
        <w:ind w:left="284" w:firstLine="0"/>
        <w:rPr>
          <w:rFonts w:ascii="Times New Roman" w:hAnsi="Times New Roman"/>
          <w:sz w:val="26"/>
          <w:szCs w:val="26"/>
        </w:rPr>
      </w:pPr>
      <w:r w:rsidRPr="00B906CD">
        <w:rPr>
          <w:rFonts w:ascii="Times New Roman" w:eastAsia="Times New Roman" w:hAnsi="Times New Roman"/>
          <w:sz w:val="26"/>
          <w:szCs w:val="26"/>
          <w:lang w:eastAsia="ru-RU"/>
        </w:rPr>
        <w:t xml:space="preserve">Лысенко Ф.Ф., </w:t>
      </w:r>
      <w:proofErr w:type="spellStart"/>
      <w:r w:rsidRPr="00B906CD">
        <w:rPr>
          <w:rFonts w:ascii="Times New Roman" w:eastAsia="Times New Roman" w:hAnsi="Times New Roman"/>
          <w:sz w:val="26"/>
          <w:szCs w:val="26"/>
          <w:lang w:eastAsia="ru-RU"/>
        </w:rPr>
        <w:t>Кулабухова</w:t>
      </w:r>
      <w:proofErr w:type="spellEnd"/>
      <w:r w:rsidRPr="00B906CD">
        <w:rPr>
          <w:rFonts w:ascii="Times New Roman" w:eastAsia="Times New Roman" w:hAnsi="Times New Roman"/>
          <w:sz w:val="26"/>
          <w:szCs w:val="26"/>
          <w:lang w:eastAsia="ru-RU"/>
        </w:rPr>
        <w:t xml:space="preserve"> С.Ю. Математика. Подготовка к ЕГЭ-20</w:t>
      </w:r>
      <w:r w:rsidR="000B47FC">
        <w:rPr>
          <w:rFonts w:ascii="Times New Roman" w:eastAsia="Times New Roman" w:hAnsi="Times New Roman"/>
          <w:sz w:val="26"/>
          <w:szCs w:val="26"/>
          <w:lang w:eastAsia="ru-RU"/>
        </w:rPr>
        <w:t>20</w:t>
      </w:r>
      <w:r w:rsidRPr="00B906CD">
        <w:rPr>
          <w:rFonts w:ascii="Times New Roman" w:eastAsia="Times New Roman" w:hAnsi="Times New Roman"/>
          <w:sz w:val="26"/>
          <w:szCs w:val="26"/>
          <w:lang w:eastAsia="ru-RU"/>
        </w:rPr>
        <w:t>: учебно-методическое пособие. – Ростов-на-Дону: Леги</w:t>
      </w:r>
      <w:r w:rsidR="007718C2" w:rsidRPr="00B906CD">
        <w:rPr>
          <w:rFonts w:ascii="Times New Roman" w:eastAsia="Times New Roman" w:hAnsi="Times New Roman"/>
          <w:sz w:val="26"/>
          <w:szCs w:val="26"/>
          <w:lang w:eastAsia="ru-RU"/>
        </w:rPr>
        <w:t>он-М, 20</w:t>
      </w:r>
      <w:r w:rsidR="000B47FC">
        <w:rPr>
          <w:rFonts w:ascii="Times New Roman" w:eastAsia="Times New Roman" w:hAnsi="Times New Roman"/>
          <w:sz w:val="26"/>
          <w:szCs w:val="26"/>
          <w:lang w:eastAsia="ru-RU"/>
        </w:rPr>
        <w:t>19</w:t>
      </w:r>
    </w:p>
    <w:p w:rsidR="00FC6A97" w:rsidRPr="00B906CD" w:rsidRDefault="00FC6A97" w:rsidP="00B906CD">
      <w:pPr>
        <w:pStyle w:val="ParagraphStyle"/>
        <w:ind w:firstLine="360"/>
        <w:jc w:val="both"/>
        <w:rPr>
          <w:rFonts w:ascii="Times New Roman" w:hAnsi="Times New Roman"/>
          <w:sz w:val="26"/>
          <w:szCs w:val="26"/>
        </w:rPr>
      </w:pPr>
    </w:p>
    <w:p w:rsidR="00D9303F" w:rsidRPr="00B906CD" w:rsidRDefault="00D9303F" w:rsidP="00B906CD">
      <w:pPr>
        <w:widowControl/>
        <w:autoSpaceDE/>
        <w:autoSpaceDN/>
        <w:adjustRightInd/>
        <w:ind w:left="795"/>
        <w:jc w:val="center"/>
        <w:rPr>
          <w:b/>
          <w:sz w:val="26"/>
          <w:szCs w:val="26"/>
        </w:rPr>
      </w:pPr>
      <w:r w:rsidRPr="00B906CD">
        <w:rPr>
          <w:b/>
          <w:sz w:val="26"/>
          <w:szCs w:val="26"/>
        </w:rPr>
        <w:t>Электронные образовательные ресурсы</w:t>
      </w:r>
    </w:p>
    <w:p w:rsidR="001361B2" w:rsidRPr="00B906CD" w:rsidRDefault="00D12F4A" w:rsidP="00B906CD">
      <w:pPr>
        <w:jc w:val="both"/>
        <w:rPr>
          <w:sz w:val="26"/>
          <w:szCs w:val="26"/>
        </w:rPr>
      </w:pPr>
      <w:hyperlink r:id="rId11" w:history="1">
        <w:r w:rsidR="001361B2" w:rsidRPr="00B906CD">
          <w:rPr>
            <w:rStyle w:val="a3"/>
            <w:sz w:val="26"/>
            <w:szCs w:val="26"/>
          </w:rPr>
          <w:t>http://schoolmathematics.ru/ege/zadanie-v10</w:t>
        </w:r>
      </w:hyperlink>
      <w:r w:rsidR="001361B2" w:rsidRPr="00B906CD">
        <w:rPr>
          <w:sz w:val="26"/>
          <w:szCs w:val="26"/>
        </w:rPr>
        <w:t>,</w:t>
      </w:r>
    </w:p>
    <w:p w:rsidR="001361B2" w:rsidRPr="00B906CD" w:rsidRDefault="00D12F4A" w:rsidP="00B906CD">
      <w:pPr>
        <w:jc w:val="both"/>
        <w:rPr>
          <w:sz w:val="26"/>
          <w:szCs w:val="26"/>
        </w:rPr>
      </w:pPr>
      <w:hyperlink r:id="rId12" w:history="1">
        <w:r w:rsidR="001361B2" w:rsidRPr="00B906CD">
          <w:rPr>
            <w:rStyle w:val="a3"/>
            <w:sz w:val="26"/>
            <w:szCs w:val="26"/>
          </w:rPr>
          <w:t>http://www.coolreferat.com/</w:t>
        </w:r>
      </w:hyperlink>
      <w:r w:rsidR="001361B2" w:rsidRPr="00B906CD">
        <w:rPr>
          <w:sz w:val="26"/>
          <w:szCs w:val="26"/>
        </w:rPr>
        <w:t>,</w:t>
      </w:r>
    </w:p>
    <w:p w:rsidR="001361B2" w:rsidRPr="00B906CD" w:rsidRDefault="001361B2" w:rsidP="00B906CD">
      <w:pPr>
        <w:jc w:val="both"/>
        <w:rPr>
          <w:color w:val="0000FF"/>
          <w:sz w:val="26"/>
          <w:szCs w:val="26"/>
        </w:rPr>
      </w:pPr>
      <w:r w:rsidRPr="00B906CD">
        <w:rPr>
          <w:sz w:val="26"/>
          <w:szCs w:val="26"/>
        </w:rPr>
        <w:t xml:space="preserve"> </w:t>
      </w:r>
      <w:hyperlink r:id="rId13" w:history="1">
        <w:r w:rsidRPr="00B906CD">
          <w:rPr>
            <w:rStyle w:val="a3"/>
            <w:sz w:val="26"/>
            <w:szCs w:val="26"/>
          </w:rPr>
          <w:t>www.zadanonadom.ru</w:t>
        </w:r>
      </w:hyperlink>
      <w:r w:rsidRPr="00B906CD">
        <w:rPr>
          <w:color w:val="0000FF"/>
          <w:sz w:val="26"/>
          <w:szCs w:val="26"/>
        </w:rPr>
        <w:t>,</w:t>
      </w:r>
    </w:p>
    <w:p w:rsidR="001361B2" w:rsidRPr="00B906CD" w:rsidRDefault="001361B2" w:rsidP="00B906CD">
      <w:pPr>
        <w:jc w:val="both"/>
        <w:rPr>
          <w:color w:val="0000FF"/>
          <w:sz w:val="26"/>
          <w:szCs w:val="26"/>
          <w:u w:val="single"/>
        </w:rPr>
      </w:pPr>
      <w:proofErr w:type="spellStart"/>
      <w:r w:rsidRPr="00B906CD">
        <w:rPr>
          <w:color w:val="0000FF"/>
          <w:sz w:val="26"/>
          <w:szCs w:val="26"/>
          <w:u w:val="single"/>
          <w:lang w:val="en-US"/>
        </w:rPr>
        <w:t>matematikalegko</w:t>
      </w:r>
      <w:proofErr w:type="spellEnd"/>
      <w:r w:rsidRPr="00B906CD">
        <w:rPr>
          <w:color w:val="0000FF"/>
          <w:sz w:val="26"/>
          <w:szCs w:val="26"/>
          <w:u w:val="single"/>
        </w:rPr>
        <w:t>.</w:t>
      </w:r>
      <w:proofErr w:type="spellStart"/>
      <w:r w:rsidRPr="00B906CD">
        <w:rPr>
          <w:color w:val="0000FF"/>
          <w:sz w:val="26"/>
          <w:szCs w:val="26"/>
          <w:u w:val="single"/>
          <w:lang w:val="en-US"/>
        </w:rPr>
        <w:t>ru</w:t>
      </w:r>
      <w:proofErr w:type="spellEnd"/>
    </w:p>
    <w:p w:rsidR="001361B2" w:rsidRPr="00B906CD" w:rsidRDefault="00D12F4A" w:rsidP="00B906CD">
      <w:pPr>
        <w:jc w:val="both"/>
        <w:rPr>
          <w:sz w:val="26"/>
          <w:szCs w:val="26"/>
        </w:rPr>
      </w:pPr>
      <w:hyperlink r:id="rId14" w:history="1">
        <w:r w:rsidR="001361B2" w:rsidRPr="00B906CD">
          <w:rPr>
            <w:rStyle w:val="a3"/>
            <w:sz w:val="26"/>
            <w:szCs w:val="26"/>
          </w:rPr>
          <w:t>http://onlinetestpad.com/ru-ru/TestView/GIA-2013-Matematika-Demonstracionnyj-variant-REALNAYA-MATEMATIKA-1659/Default.aspx</w:t>
        </w:r>
      </w:hyperlink>
      <w:r w:rsidR="001361B2" w:rsidRPr="00B906CD">
        <w:rPr>
          <w:sz w:val="26"/>
          <w:szCs w:val="26"/>
        </w:rPr>
        <w:t xml:space="preserve">  </w:t>
      </w:r>
    </w:p>
    <w:p w:rsidR="001361B2" w:rsidRPr="00B906CD" w:rsidRDefault="00D12F4A" w:rsidP="00B906CD">
      <w:pPr>
        <w:jc w:val="both"/>
        <w:rPr>
          <w:sz w:val="26"/>
          <w:szCs w:val="26"/>
        </w:rPr>
      </w:pPr>
      <w:hyperlink r:id="rId15" w:history="1">
        <w:r w:rsidR="001361B2" w:rsidRPr="00B906CD">
          <w:rPr>
            <w:rStyle w:val="a3"/>
            <w:sz w:val="26"/>
            <w:szCs w:val="26"/>
          </w:rPr>
          <w:t>www.mathgia.ru</w:t>
        </w:r>
      </w:hyperlink>
      <w:r w:rsidR="001361B2" w:rsidRPr="00B906CD">
        <w:rPr>
          <w:color w:val="0000FF"/>
          <w:sz w:val="26"/>
          <w:szCs w:val="26"/>
        </w:rPr>
        <w:t xml:space="preserve"> - </w:t>
      </w:r>
      <w:r w:rsidR="001361B2" w:rsidRPr="00B906CD">
        <w:rPr>
          <w:sz w:val="26"/>
          <w:szCs w:val="26"/>
        </w:rPr>
        <w:t>Открытый банк задач по математике (ГИА)</w:t>
      </w:r>
    </w:p>
    <w:p w:rsidR="001361B2" w:rsidRPr="00B906CD" w:rsidRDefault="00D12F4A" w:rsidP="00B906CD">
      <w:pPr>
        <w:jc w:val="both"/>
        <w:rPr>
          <w:sz w:val="26"/>
          <w:szCs w:val="26"/>
        </w:rPr>
      </w:pPr>
      <w:hyperlink r:id="rId16" w:anchor="_blank" w:history="1">
        <w:r w:rsidR="001361B2" w:rsidRPr="00B906CD">
          <w:rPr>
            <w:rStyle w:val="a3"/>
            <w:sz w:val="26"/>
            <w:szCs w:val="26"/>
          </w:rPr>
          <w:t>http://www.mathnet.spb.ru/</w:t>
        </w:r>
      </w:hyperlink>
      <w:r w:rsidR="001361B2" w:rsidRPr="00B906CD">
        <w:rPr>
          <w:sz w:val="26"/>
          <w:szCs w:val="26"/>
        </w:rPr>
        <w:t xml:space="preserve"> </w:t>
      </w:r>
      <w:r w:rsidR="001361B2" w:rsidRPr="00B906CD">
        <w:rPr>
          <w:b/>
          <w:bCs/>
          <w:sz w:val="26"/>
          <w:szCs w:val="26"/>
        </w:rPr>
        <w:t xml:space="preserve">Дмитрий Гущин </w:t>
      </w:r>
      <w:r w:rsidR="001361B2" w:rsidRPr="00B906CD">
        <w:rPr>
          <w:sz w:val="26"/>
          <w:szCs w:val="26"/>
        </w:rPr>
        <w:t>– сайт элементарной математики</w:t>
      </w:r>
    </w:p>
    <w:p w:rsidR="001361B2" w:rsidRPr="00B906CD" w:rsidRDefault="00D12F4A" w:rsidP="00B906CD">
      <w:pPr>
        <w:jc w:val="both"/>
        <w:rPr>
          <w:bCs/>
          <w:sz w:val="26"/>
          <w:szCs w:val="26"/>
        </w:rPr>
      </w:pPr>
      <w:hyperlink r:id="rId17" w:anchor="_blank" w:history="1">
        <w:r w:rsidR="001361B2" w:rsidRPr="00B906CD">
          <w:rPr>
            <w:rStyle w:val="a3"/>
            <w:sz w:val="26"/>
            <w:szCs w:val="26"/>
          </w:rPr>
          <w:t>http://wvvw.fipi.ru/</w:t>
        </w:r>
      </w:hyperlink>
      <w:r w:rsidR="001361B2" w:rsidRPr="00B906CD">
        <w:rPr>
          <w:color w:val="0000FF"/>
          <w:sz w:val="26"/>
          <w:szCs w:val="26"/>
        </w:rPr>
        <w:t xml:space="preserve"> - </w:t>
      </w:r>
      <w:r w:rsidR="001361B2" w:rsidRPr="00B906CD">
        <w:rPr>
          <w:bCs/>
          <w:sz w:val="26"/>
          <w:szCs w:val="26"/>
        </w:rPr>
        <w:t>ФИПИ</w:t>
      </w:r>
    </w:p>
    <w:p w:rsidR="001361B2" w:rsidRPr="00B906CD" w:rsidRDefault="00D12F4A" w:rsidP="00B906CD">
      <w:pPr>
        <w:jc w:val="both"/>
        <w:rPr>
          <w:bCs/>
          <w:sz w:val="26"/>
          <w:szCs w:val="26"/>
        </w:rPr>
      </w:pPr>
      <w:hyperlink r:id="rId18" w:anchor="_blank" w:history="1">
        <w:r w:rsidR="001361B2" w:rsidRPr="00B906CD">
          <w:rPr>
            <w:rStyle w:val="a3"/>
            <w:sz w:val="26"/>
            <w:szCs w:val="26"/>
          </w:rPr>
          <w:t>http://www.ege.edu.ru/</w:t>
        </w:r>
      </w:hyperlink>
      <w:r w:rsidR="001361B2" w:rsidRPr="00B906CD">
        <w:rPr>
          <w:color w:val="0000FF"/>
          <w:sz w:val="26"/>
          <w:szCs w:val="26"/>
        </w:rPr>
        <w:t xml:space="preserve"> - </w:t>
      </w:r>
      <w:r w:rsidR="001361B2" w:rsidRPr="00B906CD">
        <w:rPr>
          <w:bCs/>
          <w:sz w:val="26"/>
          <w:szCs w:val="26"/>
        </w:rPr>
        <w:t>Официальный информационный портал ЕГЭ</w:t>
      </w:r>
    </w:p>
    <w:p w:rsidR="001361B2" w:rsidRPr="00B906CD" w:rsidRDefault="001361B2" w:rsidP="00B906CD">
      <w:pPr>
        <w:jc w:val="both"/>
        <w:rPr>
          <w:sz w:val="26"/>
          <w:szCs w:val="26"/>
        </w:rPr>
      </w:pPr>
      <w:r w:rsidRPr="00B906CD">
        <w:rPr>
          <w:color w:val="0000FF"/>
          <w:sz w:val="26"/>
          <w:szCs w:val="26"/>
          <w:u w:val="single"/>
        </w:rPr>
        <w:t>http://egeigia.ru/</w:t>
      </w:r>
      <w:r w:rsidRPr="00B906CD">
        <w:rPr>
          <w:sz w:val="26"/>
          <w:szCs w:val="26"/>
          <w:u w:val="single"/>
        </w:rPr>
        <w:t xml:space="preserve"> </w:t>
      </w:r>
      <w:r w:rsidRPr="00B906CD">
        <w:rPr>
          <w:sz w:val="26"/>
          <w:szCs w:val="26"/>
        </w:rPr>
        <w:t>- Информационный образовательный портал. Подготовка к экзаменам</w:t>
      </w:r>
    </w:p>
    <w:p w:rsidR="001361B2" w:rsidRPr="00B906CD" w:rsidRDefault="00D12F4A" w:rsidP="00B906CD">
      <w:pPr>
        <w:jc w:val="both"/>
        <w:rPr>
          <w:sz w:val="26"/>
          <w:szCs w:val="26"/>
        </w:rPr>
      </w:pPr>
      <w:hyperlink r:id="rId19" w:anchor="_blank" w:history="1">
        <w:r w:rsidR="001361B2" w:rsidRPr="00B906CD">
          <w:rPr>
            <w:rStyle w:val="a3"/>
            <w:sz w:val="26"/>
            <w:szCs w:val="26"/>
          </w:rPr>
          <w:t>http://uztest.ru/</w:t>
        </w:r>
      </w:hyperlink>
      <w:r w:rsidR="001361B2" w:rsidRPr="00B906CD">
        <w:rPr>
          <w:b/>
          <w:bCs/>
          <w:color w:val="FF6600"/>
          <w:sz w:val="26"/>
          <w:szCs w:val="26"/>
        </w:rPr>
        <w:t xml:space="preserve"> </w:t>
      </w:r>
      <w:r w:rsidR="000B47FC">
        <w:rPr>
          <w:bCs/>
          <w:sz w:val="26"/>
          <w:szCs w:val="26"/>
        </w:rPr>
        <w:t xml:space="preserve">онлайн тесты по </w:t>
      </w:r>
      <w:r w:rsidR="001361B2" w:rsidRPr="00B906CD">
        <w:rPr>
          <w:bCs/>
          <w:sz w:val="26"/>
          <w:szCs w:val="26"/>
        </w:rPr>
        <w:t>математике (ГИА, ЕГЭ)</w:t>
      </w:r>
      <w:r w:rsidR="001361B2" w:rsidRPr="00B906CD">
        <w:rPr>
          <w:sz w:val="26"/>
          <w:szCs w:val="26"/>
        </w:rPr>
        <w:t xml:space="preserve">. </w:t>
      </w:r>
    </w:p>
    <w:p w:rsidR="001361B2" w:rsidRPr="00B906CD" w:rsidRDefault="00D12F4A" w:rsidP="00B906CD">
      <w:pPr>
        <w:rPr>
          <w:sz w:val="26"/>
          <w:szCs w:val="26"/>
        </w:rPr>
      </w:pPr>
      <w:hyperlink r:id="rId20" w:history="1">
        <w:r w:rsidR="001361B2" w:rsidRPr="00B906CD">
          <w:rPr>
            <w:rStyle w:val="a3"/>
            <w:sz w:val="26"/>
            <w:szCs w:val="26"/>
          </w:rPr>
          <w:t>http://festival.1september.ru/</w:t>
        </w:r>
      </w:hyperlink>
    </w:p>
    <w:p w:rsidR="001361B2" w:rsidRPr="00B906CD" w:rsidRDefault="00D12F4A" w:rsidP="00B906CD">
      <w:pPr>
        <w:rPr>
          <w:sz w:val="26"/>
          <w:szCs w:val="26"/>
        </w:rPr>
      </w:pPr>
      <w:hyperlink r:id="rId21" w:history="1">
        <w:r w:rsidR="001361B2" w:rsidRPr="00B906CD">
          <w:rPr>
            <w:rStyle w:val="a3"/>
            <w:sz w:val="26"/>
            <w:szCs w:val="26"/>
          </w:rPr>
          <w:t>http://school-collection.edu.ru/</w:t>
        </w:r>
      </w:hyperlink>
    </w:p>
    <w:p w:rsidR="001361B2" w:rsidRPr="00B906CD" w:rsidRDefault="00D12F4A" w:rsidP="00B906CD">
      <w:pPr>
        <w:rPr>
          <w:sz w:val="26"/>
          <w:szCs w:val="26"/>
        </w:rPr>
      </w:pPr>
      <w:hyperlink r:id="rId22" w:history="1">
        <w:r w:rsidR="001361B2" w:rsidRPr="00B906CD">
          <w:rPr>
            <w:rStyle w:val="a3"/>
            <w:sz w:val="26"/>
            <w:szCs w:val="26"/>
          </w:rPr>
          <w:t>http://www.ziimag.narod.ru/</w:t>
        </w:r>
      </w:hyperlink>
    </w:p>
    <w:p w:rsidR="001361B2" w:rsidRPr="00B906CD" w:rsidRDefault="00D12F4A" w:rsidP="00B906CD">
      <w:pPr>
        <w:rPr>
          <w:sz w:val="26"/>
          <w:szCs w:val="26"/>
        </w:rPr>
      </w:pPr>
      <w:hyperlink r:id="rId23" w:history="1">
        <w:r w:rsidR="001361B2" w:rsidRPr="00B906CD">
          <w:rPr>
            <w:rStyle w:val="a3"/>
            <w:sz w:val="26"/>
            <w:szCs w:val="26"/>
          </w:rPr>
          <w:t>http://www.alleng.ru/</w:t>
        </w:r>
      </w:hyperlink>
    </w:p>
    <w:p w:rsidR="001361B2" w:rsidRPr="00B906CD" w:rsidRDefault="00D12F4A" w:rsidP="00B906CD">
      <w:pPr>
        <w:rPr>
          <w:sz w:val="26"/>
          <w:szCs w:val="26"/>
        </w:rPr>
      </w:pPr>
      <w:hyperlink r:id="rId24" w:history="1">
        <w:r w:rsidR="001361B2" w:rsidRPr="00B906CD">
          <w:rPr>
            <w:rStyle w:val="a3"/>
            <w:sz w:val="26"/>
            <w:szCs w:val="26"/>
          </w:rPr>
          <w:t>http://bbk50.narod.ru/</w:t>
        </w:r>
      </w:hyperlink>
    </w:p>
    <w:p w:rsidR="001361B2" w:rsidRPr="00B906CD" w:rsidRDefault="00D12F4A" w:rsidP="00B906CD">
      <w:pPr>
        <w:rPr>
          <w:sz w:val="26"/>
          <w:szCs w:val="26"/>
        </w:rPr>
      </w:pPr>
      <w:hyperlink r:id="rId25" w:history="1">
        <w:r w:rsidR="001361B2" w:rsidRPr="00B906CD">
          <w:rPr>
            <w:rStyle w:val="a3"/>
            <w:sz w:val="26"/>
            <w:szCs w:val="26"/>
          </w:rPr>
          <w:t>http://smekalka.pp.ru/</w:t>
        </w:r>
      </w:hyperlink>
    </w:p>
    <w:p w:rsidR="001361B2" w:rsidRPr="00B906CD" w:rsidRDefault="00D12F4A" w:rsidP="00B906CD">
      <w:pPr>
        <w:rPr>
          <w:sz w:val="26"/>
          <w:szCs w:val="26"/>
        </w:rPr>
      </w:pPr>
      <w:hyperlink r:id="rId26" w:history="1">
        <w:r w:rsidR="001361B2" w:rsidRPr="00B906CD">
          <w:rPr>
            <w:rStyle w:val="a3"/>
            <w:sz w:val="26"/>
            <w:szCs w:val="26"/>
          </w:rPr>
          <w:t>http://pedsovet.su/load/18</w:t>
        </w:r>
      </w:hyperlink>
    </w:p>
    <w:p w:rsidR="00785219" w:rsidRPr="00B906CD" w:rsidRDefault="00785219" w:rsidP="00B906CD">
      <w:pPr>
        <w:pStyle w:val="ParagraphStyle"/>
        <w:ind w:left="795"/>
        <w:jc w:val="center"/>
        <w:rPr>
          <w:rFonts w:ascii="Times New Roman" w:hAnsi="Times New Roman"/>
          <w:color w:val="000000"/>
          <w:sz w:val="26"/>
          <w:szCs w:val="26"/>
        </w:rPr>
      </w:pPr>
      <w:r w:rsidRPr="00B906CD">
        <w:rPr>
          <w:rFonts w:ascii="Times New Roman" w:hAnsi="Times New Roman"/>
          <w:b/>
          <w:bCs/>
          <w:color w:val="000000"/>
          <w:sz w:val="26"/>
          <w:szCs w:val="26"/>
        </w:rPr>
        <w:t>Оборудование.</w:t>
      </w:r>
    </w:p>
    <w:p w:rsidR="00785219" w:rsidRPr="00B906CD" w:rsidRDefault="00785219" w:rsidP="00B906CD">
      <w:pPr>
        <w:pStyle w:val="ParagraphStyle"/>
        <w:numPr>
          <w:ilvl w:val="0"/>
          <w:numId w:val="6"/>
        </w:numPr>
        <w:jc w:val="both"/>
        <w:rPr>
          <w:rFonts w:ascii="Times New Roman" w:hAnsi="Times New Roman"/>
          <w:color w:val="000000"/>
          <w:sz w:val="26"/>
          <w:szCs w:val="26"/>
        </w:rPr>
      </w:pPr>
      <w:r w:rsidRPr="00B906CD">
        <w:rPr>
          <w:rFonts w:ascii="Times New Roman" w:hAnsi="Times New Roman"/>
          <w:color w:val="000000"/>
          <w:sz w:val="26"/>
          <w:szCs w:val="26"/>
        </w:rPr>
        <w:t>Компьютер, мультимедийный проектор</w:t>
      </w:r>
    </w:p>
    <w:p w:rsidR="0052580F" w:rsidRPr="00B906CD" w:rsidRDefault="0052580F" w:rsidP="00B906CD">
      <w:pPr>
        <w:pStyle w:val="ParagraphStyle"/>
        <w:jc w:val="both"/>
        <w:rPr>
          <w:rFonts w:ascii="Times New Roman" w:hAnsi="Times New Roman"/>
          <w:sz w:val="26"/>
          <w:szCs w:val="26"/>
        </w:rPr>
      </w:pPr>
    </w:p>
    <w:p w:rsidR="00DB3979" w:rsidRDefault="00DB3979" w:rsidP="00B00408">
      <w:pPr>
        <w:pStyle w:val="ParagraphStyle"/>
        <w:spacing w:line="360" w:lineRule="auto"/>
        <w:jc w:val="both"/>
        <w:rPr>
          <w:rFonts w:ascii="Times New Roman" w:hAnsi="Times New Roman"/>
          <w:sz w:val="28"/>
          <w:szCs w:val="28"/>
        </w:rPr>
      </w:pPr>
    </w:p>
    <w:p w:rsidR="007E7B8D" w:rsidRDefault="007E7B8D" w:rsidP="00B00408">
      <w:pPr>
        <w:pStyle w:val="ParagraphStyle"/>
        <w:spacing w:line="360" w:lineRule="auto"/>
        <w:jc w:val="both"/>
        <w:rPr>
          <w:rFonts w:ascii="Times New Roman" w:hAnsi="Times New Roman"/>
          <w:sz w:val="28"/>
          <w:szCs w:val="28"/>
        </w:rPr>
      </w:pPr>
    </w:p>
    <w:p w:rsidR="007E7B8D" w:rsidRPr="007E7B8D" w:rsidRDefault="007E7B8D" w:rsidP="007E7B8D"/>
    <w:p w:rsidR="007E7B8D" w:rsidRPr="007E7B8D" w:rsidRDefault="007E7B8D" w:rsidP="007E7B8D"/>
    <w:p w:rsidR="007E7B8D" w:rsidRPr="007E7B8D" w:rsidRDefault="007E7B8D" w:rsidP="007E7B8D"/>
    <w:p w:rsidR="00DB3979" w:rsidRPr="007E7B8D" w:rsidRDefault="00DB3979" w:rsidP="007E7B8D">
      <w:pPr>
        <w:tabs>
          <w:tab w:val="left" w:pos="4200"/>
        </w:tabs>
        <w:sectPr w:rsidR="00DB3979" w:rsidRPr="007E7B8D" w:rsidSect="00D97C3E">
          <w:footerReference w:type="default" r:id="rId27"/>
          <w:pgSz w:w="11906" w:h="16838"/>
          <w:pgMar w:top="1134" w:right="851" w:bottom="1134" w:left="1418" w:header="709" w:footer="709" w:gutter="0"/>
          <w:pgNumType w:start="0"/>
          <w:cols w:space="720"/>
          <w:titlePg/>
          <w:docGrid w:linePitch="326"/>
        </w:sectPr>
      </w:pPr>
    </w:p>
    <w:p w:rsidR="0052580F" w:rsidRPr="003F3B82" w:rsidRDefault="0052580F" w:rsidP="0052580F">
      <w:pPr>
        <w:jc w:val="center"/>
        <w:rPr>
          <w:b/>
          <w:sz w:val="28"/>
          <w:szCs w:val="28"/>
        </w:rPr>
      </w:pPr>
      <w:r w:rsidRPr="003F3B82">
        <w:rPr>
          <w:b/>
          <w:sz w:val="28"/>
          <w:szCs w:val="28"/>
        </w:rPr>
        <w:lastRenderedPageBreak/>
        <w:t>Календарно-тематическое планирование</w:t>
      </w:r>
    </w:p>
    <w:tbl>
      <w:tblPr>
        <w:tblW w:w="16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709"/>
        <w:gridCol w:w="2410"/>
        <w:gridCol w:w="3260"/>
        <w:gridCol w:w="2551"/>
        <w:gridCol w:w="1560"/>
        <w:gridCol w:w="1275"/>
        <w:gridCol w:w="851"/>
        <w:gridCol w:w="851"/>
      </w:tblGrid>
      <w:tr w:rsidR="00A57A39" w:rsidRPr="00F27A18" w:rsidTr="006658CF">
        <w:tc>
          <w:tcPr>
            <w:tcW w:w="567" w:type="dxa"/>
            <w:vMerge w:val="restart"/>
          </w:tcPr>
          <w:p w:rsidR="00A57A39" w:rsidRPr="00F27A18" w:rsidRDefault="00A57A39" w:rsidP="00FA3064">
            <w:pPr>
              <w:jc w:val="center"/>
              <w:rPr>
                <w:b/>
                <w:sz w:val="20"/>
                <w:szCs w:val="20"/>
              </w:rPr>
            </w:pPr>
            <w:r w:rsidRPr="00F27A18">
              <w:rPr>
                <w:b/>
                <w:sz w:val="20"/>
                <w:szCs w:val="20"/>
              </w:rPr>
              <w:t xml:space="preserve">№ </w:t>
            </w:r>
            <w:proofErr w:type="gramStart"/>
            <w:r w:rsidRPr="00F27A18">
              <w:rPr>
                <w:b/>
                <w:sz w:val="20"/>
                <w:szCs w:val="20"/>
              </w:rPr>
              <w:t>п</w:t>
            </w:r>
            <w:proofErr w:type="gramEnd"/>
            <w:r w:rsidRPr="00F27A18">
              <w:rPr>
                <w:b/>
                <w:sz w:val="20"/>
                <w:szCs w:val="20"/>
              </w:rPr>
              <w:t>/п</w:t>
            </w:r>
          </w:p>
        </w:tc>
        <w:tc>
          <w:tcPr>
            <w:tcW w:w="1985" w:type="dxa"/>
            <w:vMerge w:val="restart"/>
          </w:tcPr>
          <w:p w:rsidR="00A57A39" w:rsidRPr="00F27A18" w:rsidRDefault="00A57A39" w:rsidP="00FA3064">
            <w:pPr>
              <w:jc w:val="center"/>
              <w:rPr>
                <w:b/>
              </w:rPr>
            </w:pPr>
            <w:r w:rsidRPr="00F27A18">
              <w:rPr>
                <w:b/>
              </w:rPr>
              <w:t>Тема урока</w:t>
            </w:r>
          </w:p>
        </w:tc>
        <w:tc>
          <w:tcPr>
            <w:tcW w:w="709" w:type="dxa"/>
            <w:vMerge w:val="restart"/>
          </w:tcPr>
          <w:p w:rsidR="00A57A39" w:rsidRPr="00F27A18" w:rsidRDefault="00A57A39" w:rsidP="00FA3064">
            <w:pPr>
              <w:jc w:val="center"/>
              <w:rPr>
                <w:b/>
                <w:sz w:val="20"/>
                <w:szCs w:val="20"/>
              </w:rPr>
            </w:pPr>
            <w:proofErr w:type="spellStart"/>
            <w:r w:rsidRPr="00F27A18">
              <w:rPr>
                <w:b/>
                <w:sz w:val="20"/>
                <w:szCs w:val="20"/>
              </w:rPr>
              <w:t>Кол</w:t>
            </w:r>
            <w:proofErr w:type="gramStart"/>
            <w:r w:rsidRPr="00F27A18">
              <w:rPr>
                <w:b/>
                <w:sz w:val="20"/>
                <w:szCs w:val="20"/>
              </w:rPr>
              <w:t>.в</w:t>
            </w:r>
            <w:proofErr w:type="gramEnd"/>
            <w:r w:rsidRPr="00F27A18">
              <w:rPr>
                <w:b/>
                <w:sz w:val="20"/>
                <w:szCs w:val="20"/>
              </w:rPr>
              <w:t>о</w:t>
            </w:r>
            <w:proofErr w:type="spellEnd"/>
          </w:p>
          <w:p w:rsidR="00A57A39" w:rsidRPr="00F27A18" w:rsidRDefault="00A57A39" w:rsidP="00FA3064">
            <w:pPr>
              <w:jc w:val="center"/>
              <w:rPr>
                <w:b/>
              </w:rPr>
            </w:pPr>
            <w:r w:rsidRPr="00F27A18">
              <w:rPr>
                <w:b/>
                <w:sz w:val="20"/>
                <w:szCs w:val="20"/>
              </w:rPr>
              <w:t>часов</w:t>
            </w:r>
          </w:p>
        </w:tc>
        <w:tc>
          <w:tcPr>
            <w:tcW w:w="8221" w:type="dxa"/>
            <w:gridSpan w:val="3"/>
          </w:tcPr>
          <w:p w:rsidR="00A57A39" w:rsidRPr="006B7C03" w:rsidRDefault="00A57A39" w:rsidP="00FA3064">
            <w:pPr>
              <w:jc w:val="center"/>
              <w:rPr>
                <w:b/>
                <w:i/>
              </w:rPr>
            </w:pPr>
            <w:r w:rsidRPr="006B7C03">
              <w:rPr>
                <w:b/>
                <w:i/>
              </w:rPr>
              <w:t>Планируемые результаты</w:t>
            </w:r>
          </w:p>
        </w:tc>
        <w:tc>
          <w:tcPr>
            <w:tcW w:w="1560" w:type="dxa"/>
            <w:vMerge w:val="restart"/>
          </w:tcPr>
          <w:p w:rsidR="00A57A39" w:rsidRPr="00A57A39" w:rsidRDefault="00A57A39" w:rsidP="00FA3064">
            <w:pPr>
              <w:jc w:val="center"/>
              <w:rPr>
                <w:b/>
                <w:i/>
                <w:sz w:val="22"/>
                <w:szCs w:val="22"/>
              </w:rPr>
            </w:pPr>
            <w:r w:rsidRPr="00A57A39">
              <w:rPr>
                <w:b/>
                <w:sz w:val="22"/>
                <w:szCs w:val="22"/>
              </w:rPr>
              <w:t>Форма организации познавательной деятельности</w:t>
            </w:r>
          </w:p>
        </w:tc>
        <w:tc>
          <w:tcPr>
            <w:tcW w:w="1275" w:type="dxa"/>
            <w:vMerge w:val="restart"/>
          </w:tcPr>
          <w:p w:rsidR="00A57A39" w:rsidRPr="00A57A39" w:rsidRDefault="00A57A39" w:rsidP="00FA3064">
            <w:pPr>
              <w:jc w:val="center"/>
              <w:rPr>
                <w:b/>
                <w:i/>
                <w:sz w:val="22"/>
                <w:szCs w:val="22"/>
              </w:rPr>
            </w:pPr>
            <w:r w:rsidRPr="00A57A39">
              <w:rPr>
                <w:b/>
                <w:sz w:val="22"/>
                <w:szCs w:val="22"/>
              </w:rPr>
              <w:t>Формы контроля</w:t>
            </w:r>
          </w:p>
        </w:tc>
        <w:tc>
          <w:tcPr>
            <w:tcW w:w="1702" w:type="dxa"/>
            <w:gridSpan w:val="2"/>
          </w:tcPr>
          <w:p w:rsidR="00A57A39" w:rsidRPr="00F27A18" w:rsidRDefault="00A57A39" w:rsidP="00FA3064">
            <w:pPr>
              <w:jc w:val="center"/>
              <w:rPr>
                <w:b/>
              </w:rPr>
            </w:pPr>
            <w:r w:rsidRPr="00F27A18">
              <w:rPr>
                <w:b/>
              </w:rPr>
              <w:t>Дата</w:t>
            </w:r>
          </w:p>
        </w:tc>
      </w:tr>
      <w:tr w:rsidR="00A57A39" w:rsidRPr="00F27A18" w:rsidTr="006658CF">
        <w:tc>
          <w:tcPr>
            <w:tcW w:w="567" w:type="dxa"/>
            <w:vMerge/>
          </w:tcPr>
          <w:p w:rsidR="00A57A39" w:rsidRPr="00F27A18" w:rsidRDefault="00A57A39" w:rsidP="00FA3064">
            <w:pPr>
              <w:jc w:val="center"/>
              <w:rPr>
                <w:b/>
              </w:rPr>
            </w:pPr>
          </w:p>
        </w:tc>
        <w:tc>
          <w:tcPr>
            <w:tcW w:w="1985" w:type="dxa"/>
            <w:vMerge/>
          </w:tcPr>
          <w:p w:rsidR="00A57A39" w:rsidRPr="00F27A18" w:rsidRDefault="00A57A39" w:rsidP="00FA3064">
            <w:pPr>
              <w:jc w:val="center"/>
              <w:rPr>
                <w:b/>
              </w:rPr>
            </w:pPr>
          </w:p>
        </w:tc>
        <w:tc>
          <w:tcPr>
            <w:tcW w:w="709" w:type="dxa"/>
            <w:vMerge/>
          </w:tcPr>
          <w:p w:rsidR="00A57A39" w:rsidRPr="00F27A18" w:rsidRDefault="00A57A39" w:rsidP="00FA3064">
            <w:pPr>
              <w:jc w:val="center"/>
              <w:rPr>
                <w:b/>
              </w:rPr>
            </w:pPr>
          </w:p>
        </w:tc>
        <w:tc>
          <w:tcPr>
            <w:tcW w:w="2410" w:type="dxa"/>
          </w:tcPr>
          <w:p w:rsidR="00A57A39" w:rsidRPr="00A57A39" w:rsidRDefault="00A57A39" w:rsidP="00FA3064">
            <w:pPr>
              <w:jc w:val="center"/>
              <w:rPr>
                <w:b/>
                <w:sz w:val="22"/>
                <w:szCs w:val="22"/>
              </w:rPr>
            </w:pPr>
            <w:r w:rsidRPr="00A57A39">
              <w:rPr>
                <w:rStyle w:val="FontStyle45"/>
                <w:sz w:val="22"/>
                <w:szCs w:val="22"/>
              </w:rPr>
              <w:t>Предметные</w:t>
            </w:r>
          </w:p>
        </w:tc>
        <w:tc>
          <w:tcPr>
            <w:tcW w:w="3260" w:type="dxa"/>
          </w:tcPr>
          <w:p w:rsidR="00A57A39" w:rsidRPr="00F27A18" w:rsidRDefault="00A57A39" w:rsidP="00FA3064">
            <w:pPr>
              <w:jc w:val="center"/>
              <w:rPr>
                <w:b/>
              </w:rPr>
            </w:pPr>
            <w:proofErr w:type="spellStart"/>
            <w:r w:rsidRPr="00F27A18">
              <w:rPr>
                <w:b/>
              </w:rPr>
              <w:t>Метапредметные</w:t>
            </w:r>
            <w:proofErr w:type="spellEnd"/>
            <w:r w:rsidRPr="00F27A18">
              <w:rPr>
                <w:b/>
              </w:rPr>
              <w:t xml:space="preserve"> УУД</w:t>
            </w:r>
          </w:p>
        </w:tc>
        <w:tc>
          <w:tcPr>
            <w:tcW w:w="2551" w:type="dxa"/>
          </w:tcPr>
          <w:p w:rsidR="00A57A39" w:rsidRPr="00A57A39" w:rsidRDefault="00A57A39" w:rsidP="00FA3064">
            <w:pPr>
              <w:jc w:val="center"/>
              <w:rPr>
                <w:b/>
                <w:sz w:val="22"/>
                <w:szCs w:val="22"/>
              </w:rPr>
            </w:pPr>
            <w:r w:rsidRPr="00A57A39">
              <w:rPr>
                <w:b/>
                <w:sz w:val="22"/>
                <w:szCs w:val="22"/>
              </w:rPr>
              <w:t>Личностные</w:t>
            </w:r>
          </w:p>
        </w:tc>
        <w:tc>
          <w:tcPr>
            <w:tcW w:w="1560" w:type="dxa"/>
            <w:vMerge/>
          </w:tcPr>
          <w:p w:rsidR="00A57A39" w:rsidRPr="006B7C03" w:rsidRDefault="00A57A39" w:rsidP="00FA3064">
            <w:pPr>
              <w:jc w:val="center"/>
              <w:rPr>
                <w:b/>
                <w:i/>
              </w:rPr>
            </w:pPr>
          </w:p>
        </w:tc>
        <w:tc>
          <w:tcPr>
            <w:tcW w:w="1275" w:type="dxa"/>
            <w:vMerge/>
          </w:tcPr>
          <w:p w:rsidR="00A57A39" w:rsidRPr="006B7C03" w:rsidRDefault="00A57A39" w:rsidP="00FA3064">
            <w:pPr>
              <w:jc w:val="center"/>
              <w:rPr>
                <w:b/>
                <w:i/>
              </w:rPr>
            </w:pPr>
          </w:p>
        </w:tc>
        <w:tc>
          <w:tcPr>
            <w:tcW w:w="851" w:type="dxa"/>
          </w:tcPr>
          <w:p w:rsidR="00A57A39" w:rsidRPr="00F27A18" w:rsidRDefault="00A57A39" w:rsidP="00FA3064">
            <w:pPr>
              <w:jc w:val="center"/>
              <w:rPr>
                <w:b/>
              </w:rPr>
            </w:pPr>
            <w:r>
              <w:rPr>
                <w:b/>
              </w:rPr>
              <w:t>План</w:t>
            </w:r>
          </w:p>
        </w:tc>
        <w:tc>
          <w:tcPr>
            <w:tcW w:w="851" w:type="dxa"/>
          </w:tcPr>
          <w:p w:rsidR="00A57A39" w:rsidRPr="00F27A18" w:rsidRDefault="00A57A39" w:rsidP="00FA3064">
            <w:pPr>
              <w:jc w:val="center"/>
              <w:rPr>
                <w:b/>
              </w:rPr>
            </w:pPr>
            <w:r>
              <w:rPr>
                <w:b/>
              </w:rPr>
              <w:t>Факт</w:t>
            </w:r>
          </w:p>
        </w:tc>
      </w:tr>
      <w:tr w:rsidR="00693E17" w:rsidRPr="00F27A18" w:rsidTr="00C45CD5">
        <w:tc>
          <w:tcPr>
            <w:tcW w:w="16019" w:type="dxa"/>
            <w:gridSpan w:val="10"/>
          </w:tcPr>
          <w:p w:rsidR="00693E17" w:rsidRDefault="00693E17" w:rsidP="00693E17">
            <w:pPr>
              <w:rPr>
                <w:b/>
              </w:rPr>
            </w:pPr>
            <w:r w:rsidRPr="005A0C35">
              <w:rPr>
                <w:b/>
                <w:i/>
              </w:rPr>
              <w:t>Тема</w:t>
            </w:r>
            <w:r w:rsidRPr="005A0C35">
              <w:rPr>
                <w:b/>
              </w:rPr>
              <w:t xml:space="preserve"> 1. </w:t>
            </w:r>
            <w:r>
              <w:rPr>
                <w:b/>
              </w:rPr>
              <w:t>Алгебраические выражения, сокращение дробей 3ч.</w:t>
            </w:r>
          </w:p>
        </w:tc>
      </w:tr>
      <w:tr w:rsidR="005C31C3" w:rsidRPr="009449D4" w:rsidTr="006658CF">
        <w:tc>
          <w:tcPr>
            <w:tcW w:w="567" w:type="dxa"/>
          </w:tcPr>
          <w:p w:rsidR="005C31C3" w:rsidRPr="009449D4" w:rsidRDefault="005C31C3" w:rsidP="005C31C3">
            <w:pPr>
              <w:jc w:val="both"/>
              <w:rPr>
                <w:color w:val="000000"/>
              </w:rPr>
            </w:pPr>
            <w:r w:rsidRPr="009449D4">
              <w:rPr>
                <w:color w:val="000000"/>
              </w:rPr>
              <w:t>1</w:t>
            </w:r>
          </w:p>
        </w:tc>
        <w:tc>
          <w:tcPr>
            <w:tcW w:w="1985" w:type="dxa"/>
          </w:tcPr>
          <w:p w:rsidR="005C31C3" w:rsidRPr="00263363" w:rsidRDefault="005C31C3" w:rsidP="005C31C3">
            <w:pPr>
              <w:rPr>
                <w:rFonts w:eastAsia="Calibri"/>
                <w:color w:val="000000"/>
                <w:kern w:val="3"/>
              </w:rPr>
            </w:pPr>
            <w:r w:rsidRPr="00263363">
              <w:t>Алгебраические выражения</w:t>
            </w:r>
          </w:p>
        </w:tc>
        <w:tc>
          <w:tcPr>
            <w:tcW w:w="709" w:type="dxa"/>
          </w:tcPr>
          <w:p w:rsidR="005C31C3" w:rsidRPr="009449D4" w:rsidRDefault="005C31C3" w:rsidP="005C31C3">
            <w:pPr>
              <w:rPr>
                <w:color w:val="000000"/>
              </w:rPr>
            </w:pPr>
            <w:r w:rsidRPr="009449D4">
              <w:rPr>
                <w:color w:val="000000"/>
              </w:rPr>
              <w:t>1</w:t>
            </w:r>
          </w:p>
        </w:tc>
        <w:tc>
          <w:tcPr>
            <w:tcW w:w="2410" w:type="dxa"/>
          </w:tcPr>
          <w:p w:rsidR="005C31C3" w:rsidRPr="007D4A74" w:rsidRDefault="00497138" w:rsidP="005C31C3">
            <w:pPr>
              <w:rPr>
                <w:sz w:val="20"/>
                <w:szCs w:val="20"/>
              </w:rPr>
            </w:pPr>
            <w:r>
              <w:t>В</w:t>
            </w:r>
            <w:r w:rsidRPr="00921E14">
              <w:t xml:space="preserve">ыполнять </w:t>
            </w:r>
            <w:r w:rsidR="008B0C68" w:rsidRPr="00921E14">
              <w:t xml:space="preserve">тождественные </w:t>
            </w:r>
            <w:r w:rsidRPr="00921E14">
              <w:t>преобразования алгебраических выражений</w:t>
            </w:r>
          </w:p>
        </w:tc>
        <w:tc>
          <w:tcPr>
            <w:tcW w:w="3260" w:type="dxa"/>
          </w:tcPr>
          <w:p w:rsidR="005C31C3" w:rsidRPr="009449D4" w:rsidRDefault="005C31C3" w:rsidP="005C31C3">
            <w:pPr>
              <w:rPr>
                <w:bCs/>
                <w:sz w:val="20"/>
                <w:szCs w:val="20"/>
              </w:rPr>
            </w:pPr>
            <w:proofErr w:type="gramStart"/>
            <w:r w:rsidRPr="00D9249F">
              <w:rPr>
                <w:bCs/>
                <w:i/>
                <w:sz w:val="20"/>
                <w:szCs w:val="20"/>
              </w:rPr>
              <w:t>Познавательные</w:t>
            </w:r>
            <w:proofErr w:type="gramEnd"/>
            <w:r w:rsidRPr="009449D4">
              <w:rPr>
                <w:bCs/>
                <w:sz w:val="20"/>
                <w:szCs w:val="20"/>
              </w:rPr>
              <w:t xml:space="preserve">  УД.</w:t>
            </w:r>
          </w:p>
          <w:p w:rsidR="005C31C3" w:rsidRPr="001721D5" w:rsidRDefault="005C31C3" w:rsidP="005C31C3">
            <w:pPr>
              <w:pStyle w:val="23"/>
              <w:spacing w:after="0" w:line="240" w:lineRule="auto"/>
              <w:rPr>
                <w:sz w:val="20"/>
                <w:szCs w:val="20"/>
              </w:rPr>
            </w:pPr>
            <w:r w:rsidRPr="001721D5">
              <w:rPr>
                <w:sz w:val="20"/>
                <w:szCs w:val="20"/>
              </w:rPr>
              <w:t>пополнять интеллектуальный запас историко-научных знаний, формировать представление о математике как части общечеловеческой культуры.</w:t>
            </w:r>
          </w:p>
          <w:p w:rsidR="005C31C3" w:rsidRPr="009449D4" w:rsidRDefault="005C31C3" w:rsidP="005C31C3">
            <w:pPr>
              <w:rPr>
                <w:bCs/>
                <w:sz w:val="20"/>
                <w:szCs w:val="20"/>
              </w:rPr>
            </w:pPr>
            <w:proofErr w:type="gramStart"/>
            <w:r w:rsidRPr="00D9249F">
              <w:rPr>
                <w:bCs/>
                <w:i/>
                <w:sz w:val="20"/>
                <w:szCs w:val="20"/>
              </w:rPr>
              <w:t>Регулятивные</w:t>
            </w:r>
            <w:proofErr w:type="gramEnd"/>
            <w:r w:rsidRPr="009449D4">
              <w:rPr>
                <w:bCs/>
                <w:sz w:val="20"/>
                <w:szCs w:val="20"/>
              </w:rPr>
              <w:t xml:space="preserve"> УД.</w:t>
            </w:r>
          </w:p>
          <w:p w:rsidR="005C31C3" w:rsidRPr="009449D4" w:rsidRDefault="005C31C3" w:rsidP="005C31C3">
            <w:pPr>
              <w:rPr>
                <w:sz w:val="20"/>
                <w:szCs w:val="20"/>
              </w:rPr>
            </w:pPr>
            <w:r w:rsidRPr="009449D4">
              <w:rPr>
                <w:sz w:val="20"/>
                <w:szCs w:val="20"/>
              </w:rPr>
              <w:t xml:space="preserve">Планировать свои действия в соответствии с поставленной задачей и </w:t>
            </w:r>
            <w:r w:rsidRPr="009449D4">
              <w:rPr>
                <w:color w:val="FF0000"/>
                <w:sz w:val="20"/>
                <w:szCs w:val="20"/>
              </w:rPr>
              <w:t xml:space="preserve"> </w:t>
            </w:r>
            <w:r w:rsidRPr="009449D4">
              <w:rPr>
                <w:sz w:val="20"/>
                <w:szCs w:val="20"/>
              </w:rPr>
              <w:t>установленными правилами.</w:t>
            </w:r>
          </w:p>
          <w:p w:rsidR="005C31C3" w:rsidRPr="009449D4" w:rsidRDefault="005C31C3" w:rsidP="005C31C3">
            <w:pPr>
              <w:rPr>
                <w:sz w:val="20"/>
                <w:szCs w:val="20"/>
              </w:rPr>
            </w:pPr>
            <w:proofErr w:type="gramStart"/>
            <w:r w:rsidRPr="00D9249F">
              <w:rPr>
                <w:i/>
                <w:sz w:val="20"/>
                <w:szCs w:val="20"/>
              </w:rPr>
              <w:t>Коммуникативные</w:t>
            </w:r>
            <w:proofErr w:type="gramEnd"/>
            <w:r w:rsidRPr="009449D4">
              <w:rPr>
                <w:sz w:val="20"/>
                <w:szCs w:val="20"/>
              </w:rPr>
              <w:t xml:space="preserve"> УД.</w:t>
            </w:r>
          </w:p>
          <w:p w:rsidR="005C31C3" w:rsidRPr="0070463C" w:rsidRDefault="005C31C3" w:rsidP="005C31C3">
            <w:pPr>
              <w:rPr>
                <w:sz w:val="20"/>
                <w:szCs w:val="20"/>
              </w:rPr>
            </w:pPr>
            <w:r w:rsidRPr="009449D4">
              <w:rPr>
                <w:sz w:val="20"/>
                <w:szCs w:val="20"/>
              </w:rPr>
              <w:t>Подчинять своё поведение нор</w:t>
            </w:r>
            <w:r>
              <w:rPr>
                <w:sz w:val="20"/>
                <w:szCs w:val="20"/>
              </w:rPr>
              <w:t>мам и правилам работы в группе.</w:t>
            </w:r>
          </w:p>
        </w:tc>
        <w:tc>
          <w:tcPr>
            <w:tcW w:w="2551" w:type="dxa"/>
          </w:tcPr>
          <w:p w:rsidR="005C31C3" w:rsidRPr="006B7C03" w:rsidRDefault="005C31C3" w:rsidP="005C31C3">
            <w:pPr>
              <w:rPr>
                <w:sz w:val="20"/>
                <w:szCs w:val="20"/>
              </w:rPr>
            </w:pPr>
            <w:r w:rsidRPr="006B7C03">
              <w:rPr>
                <w:sz w:val="20"/>
                <w:szCs w:val="20"/>
              </w:rPr>
              <w:t xml:space="preserve">  Готовность и способность к выполнению норм и требований школьной жизни, прав и обязанностей ученика </w:t>
            </w:r>
          </w:p>
          <w:p w:rsidR="005C31C3" w:rsidRPr="006B7C03" w:rsidRDefault="005C31C3" w:rsidP="005C31C3">
            <w:pPr>
              <w:rPr>
                <w:sz w:val="20"/>
                <w:szCs w:val="20"/>
              </w:rPr>
            </w:pPr>
            <w:r w:rsidRPr="006B7C03">
              <w:rPr>
                <w:sz w:val="20"/>
                <w:szCs w:val="20"/>
              </w:rPr>
              <w:t xml:space="preserve">  Уважение к личности и ее достоинству. Доброжелательное отношение к окружающим.</w:t>
            </w:r>
          </w:p>
          <w:p w:rsidR="005C31C3" w:rsidRPr="006B7C03" w:rsidRDefault="005C31C3" w:rsidP="005C31C3">
            <w:pPr>
              <w:rPr>
                <w:sz w:val="20"/>
                <w:szCs w:val="20"/>
              </w:rPr>
            </w:pPr>
            <w:r w:rsidRPr="006B7C03">
              <w:rPr>
                <w:sz w:val="20"/>
                <w:szCs w:val="20"/>
              </w:rPr>
              <w:t>Устойчивый познавательный интерес к математике, и становление смыслообразующей функции познавательного мотива.</w:t>
            </w:r>
          </w:p>
        </w:tc>
        <w:tc>
          <w:tcPr>
            <w:tcW w:w="1560" w:type="dxa"/>
          </w:tcPr>
          <w:p w:rsidR="005C31C3" w:rsidRPr="00C40B21" w:rsidRDefault="005C31C3" w:rsidP="005C31C3">
            <w:pPr>
              <w:snapToGrid w:val="0"/>
              <w:jc w:val="center"/>
              <w:rPr>
                <w:sz w:val="20"/>
                <w:szCs w:val="20"/>
              </w:rPr>
            </w:pPr>
            <w:r w:rsidRPr="00C40B21">
              <w:rPr>
                <w:sz w:val="20"/>
                <w:szCs w:val="20"/>
              </w:rPr>
              <w:t>Ф*</w:t>
            </w:r>
          </w:p>
          <w:p w:rsidR="005C31C3" w:rsidRPr="00C40B21" w:rsidRDefault="005C31C3" w:rsidP="005C31C3">
            <w:pPr>
              <w:jc w:val="center"/>
              <w:rPr>
                <w:sz w:val="20"/>
                <w:szCs w:val="20"/>
              </w:rPr>
            </w:pPr>
            <w:r w:rsidRPr="00C40B21">
              <w:rPr>
                <w:sz w:val="20"/>
                <w:szCs w:val="20"/>
              </w:rPr>
              <w:t>И*</w:t>
            </w:r>
          </w:p>
          <w:p w:rsidR="005C31C3" w:rsidRPr="006B7C03" w:rsidRDefault="005C31C3" w:rsidP="005C31C3">
            <w:pPr>
              <w:jc w:val="center"/>
              <w:rPr>
                <w:i/>
              </w:rPr>
            </w:pPr>
          </w:p>
        </w:tc>
        <w:tc>
          <w:tcPr>
            <w:tcW w:w="1275" w:type="dxa"/>
          </w:tcPr>
          <w:p w:rsidR="005C31C3" w:rsidRPr="006B7C03" w:rsidRDefault="005C31C3" w:rsidP="005C31C3">
            <w:pPr>
              <w:jc w:val="center"/>
              <w:rPr>
                <w:i/>
              </w:rPr>
            </w:pPr>
            <w:r w:rsidRPr="00C40B21">
              <w:rPr>
                <w:sz w:val="20"/>
                <w:szCs w:val="20"/>
              </w:rPr>
              <w:t>Взаимоконтроль</w:t>
            </w:r>
            <w:r>
              <w:rPr>
                <w:sz w:val="20"/>
                <w:szCs w:val="20"/>
              </w:rPr>
              <w:t>, контроль учителя</w:t>
            </w:r>
          </w:p>
        </w:tc>
        <w:tc>
          <w:tcPr>
            <w:tcW w:w="851" w:type="dxa"/>
          </w:tcPr>
          <w:p w:rsidR="005C31C3" w:rsidRPr="009449D4" w:rsidRDefault="005C31C3" w:rsidP="005C31C3">
            <w:pPr>
              <w:jc w:val="center"/>
            </w:pPr>
          </w:p>
        </w:tc>
        <w:tc>
          <w:tcPr>
            <w:tcW w:w="851" w:type="dxa"/>
          </w:tcPr>
          <w:p w:rsidR="005C31C3" w:rsidRPr="009449D4" w:rsidRDefault="005C31C3" w:rsidP="005C31C3">
            <w:pPr>
              <w:jc w:val="center"/>
            </w:pPr>
          </w:p>
        </w:tc>
      </w:tr>
      <w:tr w:rsidR="005C31C3" w:rsidRPr="009449D4" w:rsidTr="006658CF">
        <w:tc>
          <w:tcPr>
            <w:tcW w:w="567" w:type="dxa"/>
          </w:tcPr>
          <w:p w:rsidR="005C31C3" w:rsidRPr="009449D4" w:rsidRDefault="005C31C3" w:rsidP="005C31C3">
            <w:pPr>
              <w:jc w:val="both"/>
              <w:rPr>
                <w:color w:val="000000"/>
              </w:rPr>
            </w:pPr>
            <w:r w:rsidRPr="009449D4">
              <w:rPr>
                <w:color w:val="000000"/>
              </w:rPr>
              <w:t>2</w:t>
            </w:r>
          </w:p>
        </w:tc>
        <w:tc>
          <w:tcPr>
            <w:tcW w:w="1985" w:type="dxa"/>
          </w:tcPr>
          <w:p w:rsidR="005C31C3" w:rsidRPr="00B923F1" w:rsidRDefault="005C31C3" w:rsidP="005C31C3">
            <w:pPr>
              <w:pStyle w:val="af3"/>
              <w:shd w:val="clear" w:color="auto" w:fill="FFFFFF"/>
              <w:rPr>
                <w:rFonts w:ascii="Times New Roman" w:eastAsia="Times New Roman" w:hAnsi="Times New Roman"/>
                <w:kern w:val="0"/>
                <w:sz w:val="24"/>
                <w:szCs w:val="24"/>
                <w:lang w:eastAsia="ru-RU"/>
              </w:rPr>
            </w:pPr>
            <w:r w:rsidRPr="00B923F1">
              <w:rPr>
                <w:rFonts w:ascii="Times New Roman" w:eastAsia="Times New Roman" w:hAnsi="Times New Roman"/>
                <w:kern w:val="0"/>
                <w:sz w:val="24"/>
                <w:szCs w:val="24"/>
                <w:lang w:eastAsia="ru-RU"/>
              </w:rPr>
              <w:t>Алгебраические выражения</w:t>
            </w:r>
          </w:p>
        </w:tc>
        <w:tc>
          <w:tcPr>
            <w:tcW w:w="709" w:type="dxa"/>
          </w:tcPr>
          <w:p w:rsidR="005C31C3" w:rsidRPr="009449D4" w:rsidRDefault="005C31C3" w:rsidP="005C31C3">
            <w:pPr>
              <w:rPr>
                <w:color w:val="000000"/>
              </w:rPr>
            </w:pPr>
            <w:r w:rsidRPr="009449D4">
              <w:rPr>
                <w:color w:val="000000"/>
              </w:rPr>
              <w:t>1</w:t>
            </w:r>
          </w:p>
        </w:tc>
        <w:tc>
          <w:tcPr>
            <w:tcW w:w="2410" w:type="dxa"/>
          </w:tcPr>
          <w:p w:rsidR="005C31C3" w:rsidRPr="007D4A74" w:rsidRDefault="00497138" w:rsidP="005C31C3">
            <w:pPr>
              <w:rPr>
                <w:sz w:val="20"/>
                <w:szCs w:val="20"/>
              </w:rPr>
            </w:pPr>
            <w:r>
              <w:t>В</w:t>
            </w:r>
            <w:r w:rsidRPr="00921E14">
              <w:t xml:space="preserve">ыполнять </w:t>
            </w:r>
            <w:r w:rsidR="008B0C68" w:rsidRPr="00921E14">
              <w:t xml:space="preserve">тождественные </w:t>
            </w:r>
            <w:r w:rsidRPr="00921E14">
              <w:t>преобразования алгебраических выражений</w:t>
            </w:r>
          </w:p>
        </w:tc>
        <w:tc>
          <w:tcPr>
            <w:tcW w:w="3260" w:type="dxa"/>
          </w:tcPr>
          <w:p w:rsidR="005C31C3" w:rsidRPr="009449D4" w:rsidRDefault="005C31C3" w:rsidP="005C31C3">
            <w:pPr>
              <w:rPr>
                <w:bCs/>
                <w:sz w:val="20"/>
                <w:szCs w:val="20"/>
              </w:rPr>
            </w:pPr>
            <w:proofErr w:type="gramStart"/>
            <w:r w:rsidRPr="00D9249F">
              <w:rPr>
                <w:bCs/>
                <w:i/>
                <w:sz w:val="20"/>
                <w:szCs w:val="20"/>
              </w:rPr>
              <w:t>Познавательные</w:t>
            </w:r>
            <w:proofErr w:type="gramEnd"/>
            <w:r>
              <w:rPr>
                <w:bCs/>
                <w:sz w:val="20"/>
                <w:szCs w:val="20"/>
              </w:rPr>
              <w:t xml:space="preserve">  УД:</w:t>
            </w:r>
          </w:p>
          <w:p w:rsidR="005C31C3" w:rsidRPr="00F746E4" w:rsidRDefault="005C31C3" w:rsidP="005C31C3">
            <w:pPr>
              <w:pStyle w:val="23"/>
              <w:spacing w:after="0" w:line="240" w:lineRule="auto"/>
              <w:rPr>
                <w:bCs/>
                <w:sz w:val="20"/>
                <w:szCs w:val="20"/>
              </w:rPr>
            </w:pPr>
            <w:r w:rsidRPr="007C05C0">
              <w:rPr>
                <w:bCs/>
                <w:sz w:val="20"/>
                <w:szCs w:val="20"/>
              </w:rPr>
              <w:t>умение определять цель работы. Планировать этапы её выполнения, оценивать полученный результат</w:t>
            </w:r>
            <w:r w:rsidRPr="00F746E4">
              <w:rPr>
                <w:bCs/>
                <w:sz w:val="20"/>
                <w:szCs w:val="20"/>
              </w:rPr>
              <w:t>.</w:t>
            </w:r>
          </w:p>
          <w:p w:rsidR="005C31C3" w:rsidRPr="009449D4" w:rsidRDefault="005C31C3" w:rsidP="005C31C3">
            <w:pPr>
              <w:rPr>
                <w:bCs/>
                <w:sz w:val="20"/>
                <w:szCs w:val="20"/>
              </w:rPr>
            </w:pPr>
            <w:proofErr w:type="gramStart"/>
            <w:r w:rsidRPr="00D9249F">
              <w:rPr>
                <w:bCs/>
                <w:i/>
                <w:sz w:val="20"/>
                <w:szCs w:val="20"/>
              </w:rPr>
              <w:t>Регулятивные</w:t>
            </w:r>
            <w:proofErr w:type="gramEnd"/>
            <w:r w:rsidRPr="009449D4">
              <w:rPr>
                <w:bCs/>
                <w:sz w:val="20"/>
                <w:szCs w:val="20"/>
              </w:rPr>
              <w:t xml:space="preserve"> УД.</w:t>
            </w:r>
          </w:p>
          <w:p w:rsidR="005C31C3" w:rsidRPr="00F746E4" w:rsidRDefault="005C31C3" w:rsidP="005C31C3">
            <w:pPr>
              <w:rPr>
                <w:bCs/>
                <w:sz w:val="20"/>
                <w:szCs w:val="20"/>
              </w:rPr>
            </w:pPr>
            <w:r w:rsidRPr="00F746E4">
              <w:rPr>
                <w:bCs/>
                <w:sz w:val="20"/>
                <w:szCs w:val="20"/>
              </w:rPr>
              <w:t>Планировать свои действия в соответствии с поставленной задачей и  установленными правилами.</w:t>
            </w:r>
          </w:p>
          <w:p w:rsidR="005C31C3" w:rsidRPr="009449D4" w:rsidRDefault="005C31C3" w:rsidP="005C31C3">
            <w:pPr>
              <w:rPr>
                <w:bCs/>
                <w:sz w:val="20"/>
                <w:szCs w:val="20"/>
              </w:rPr>
            </w:pPr>
            <w:proofErr w:type="gramStart"/>
            <w:r w:rsidRPr="00D9249F">
              <w:rPr>
                <w:bCs/>
                <w:i/>
                <w:sz w:val="20"/>
                <w:szCs w:val="20"/>
              </w:rPr>
              <w:t>Коммуникативные</w:t>
            </w:r>
            <w:proofErr w:type="gramEnd"/>
            <w:r w:rsidRPr="009449D4">
              <w:rPr>
                <w:bCs/>
                <w:sz w:val="20"/>
                <w:szCs w:val="20"/>
              </w:rPr>
              <w:t xml:space="preserve"> УД.</w:t>
            </w:r>
          </w:p>
          <w:p w:rsidR="005C31C3" w:rsidRPr="009449D4" w:rsidRDefault="005C31C3" w:rsidP="005C31C3">
            <w:pPr>
              <w:rPr>
                <w:color w:val="000000"/>
                <w:sz w:val="20"/>
                <w:szCs w:val="20"/>
              </w:rPr>
            </w:pPr>
            <w:r w:rsidRPr="00F746E4">
              <w:rPr>
                <w:bCs/>
                <w:sz w:val="20"/>
                <w:szCs w:val="20"/>
              </w:rPr>
              <w:t>Подчинять свое поведение нормам и правилам работы в группе</w:t>
            </w:r>
          </w:p>
        </w:tc>
        <w:tc>
          <w:tcPr>
            <w:tcW w:w="2551" w:type="dxa"/>
          </w:tcPr>
          <w:p w:rsidR="005C31C3" w:rsidRPr="006B7C03" w:rsidRDefault="005C31C3" w:rsidP="005C31C3">
            <w:pPr>
              <w:rPr>
                <w:sz w:val="20"/>
                <w:szCs w:val="20"/>
              </w:rPr>
            </w:pPr>
            <w:r w:rsidRPr="006B7C03">
              <w:rPr>
                <w:sz w:val="20"/>
                <w:szCs w:val="20"/>
              </w:rPr>
              <w:t>Широкая мотивационная основа внеурочной деятельности, включающая социальные, познавательные и внешние мотивы</w:t>
            </w:r>
            <w:proofErr w:type="gramStart"/>
            <w:r w:rsidRPr="006B7C03">
              <w:rPr>
                <w:sz w:val="20"/>
                <w:szCs w:val="20"/>
              </w:rPr>
              <w:t>..</w:t>
            </w:r>
            <w:proofErr w:type="gramEnd"/>
          </w:p>
        </w:tc>
        <w:tc>
          <w:tcPr>
            <w:tcW w:w="1560" w:type="dxa"/>
          </w:tcPr>
          <w:p w:rsidR="005C31C3" w:rsidRPr="00C40B21" w:rsidRDefault="005C31C3" w:rsidP="005C31C3">
            <w:pPr>
              <w:snapToGrid w:val="0"/>
              <w:jc w:val="center"/>
              <w:rPr>
                <w:sz w:val="20"/>
                <w:szCs w:val="20"/>
              </w:rPr>
            </w:pPr>
            <w:r w:rsidRPr="00C40B21">
              <w:rPr>
                <w:sz w:val="20"/>
                <w:szCs w:val="20"/>
              </w:rPr>
              <w:t>РП*</w:t>
            </w:r>
          </w:p>
          <w:p w:rsidR="005C31C3" w:rsidRPr="00C40B21" w:rsidRDefault="005C31C3" w:rsidP="005C31C3">
            <w:pPr>
              <w:jc w:val="center"/>
              <w:rPr>
                <w:sz w:val="20"/>
                <w:szCs w:val="20"/>
              </w:rPr>
            </w:pPr>
            <w:r w:rsidRPr="00C40B21">
              <w:rPr>
                <w:sz w:val="20"/>
                <w:szCs w:val="20"/>
              </w:rPr>
              <w:t>И*</w:t>
            </w:r>
          </w:p>
          <w:p w:rsidR="005C31C3" w:rsidRPr="006B7C03" w:rsidRDefault="005C31C3" w:rsidP="005C31C3">
            <w:pPr>
              <w:jc w:val="center"/>
              <w:rPr>
                <w:i/>
              </w:rPr>
            </w:pPr>
            <w:r w:rsidRPr="00C40B21">
              <w:rPr>
                <w:sz w:val="20"/>
                <w:szCs w:val="20"/>
              </w:rPr>
              <w:t>Ф*</w:t>
            </w:r>
          </w:p>
        </w:tc>
        <w:tc>
          <w:tcPr>
            <w:tcW w:w="1275" w:type="dxa"/>
          </w:tcPr>
          <w:p w:rsidR="005C31C3" w:rsidRPr="006B7C03" w:rsidRDefault="005C31C3" w:rsidP="005C31C3">
            <w:pPr>
              <w:jc w:val="center"/>
              <w:rPr>
                <w:i/>
              </w:rPr>
            </w:pPr>
            <w:r w:rsidRPr="00C40B21">
              <w:rPr>
                <w:sz w:val="20"/>
                <w:szCs w:val="20"/>
              </w:rPr>
              <w:t>Взаимоконтроль</w:t>
            </w:r>
            <w:r>
              <w:rPr>
                <w:sz w:val="20"/>
                <w:szCs w:val="20"/>
              </w:rPr>
              <w:t>, контроль учителя</w:t>
            </w:r>
          </w:p>
        </w:tc>
        <w:tc>
          <w:tcPr>
            <w:tcW w:w="851" w:type="dxa"/>
          </w:tcPr>
          <w:p w:rsidR="005C31C3" w:rsidRPr="009449D4" w:rsidRDefault="005C31C3" w:rsidP="005C31C3">
            <w:pPr>
              <w:jc w:val="center"/>
            </w:pPr>
          </w:p>
        </w:tc>
        <w:tc>
          <w:tcPr>
            <w:tcW w:w="851" w:type="dxa"/>
          </w:tcPr>
          <w:p w:rsidR="005C31C3" w:rsidRPr="009449D4" w:rsidRDefault="005C31C3" w:rsidP="005C31C3">
            <w:pPr>
              <w:jc w:val="center"/>
            </w:pPr>
          </w:p>
        </w:tc>
      </w:tr>
      <w:tr w:rsidR="005C31C3" w:rsidRPr="009449D4" w:rsidTr="006658CF">
        <w:tc>
          <w:tcPr>
            <w:tcW w:w="567" w:type="dxa"/>
          </w:tcPr>
          <w:p w:rsidR="005C31C3" w:rsidRPr="009449D4" w:rsidRDefault="005C31C3" w:rsidP="005C31C3">
            <w:pPr>
              <w:jc w:val="both"/>
              <w:rPr>
                <w:color w:val="000000"/>
              </w:rPr>
            </w:pPr>
            <w:r w:rsidRPr="009449D4">
              <w:rPr>
                <w:color w:val="000000"/>
              </w:rPr>
              <w:t>3</w:t>
            </w:r>
          </w:p>
        </w:tc>
        <w:tc>
          <w:tcPr>
            <w:tcW w:w="1985" w:type="dxa"/>
          </w:tcPr>
          <w:p w:rsidR="005C31C3" w:rsidRPr="00263363" w:rsidRDefault="005C31C3" w:rsidP="005C31C3">
            <w:r w:rsidRPr="00263363">
              <w:t>Свойства степеней. Сокращение дробей.</w:t>
            </w:r>
          </w:p>
        </w:tc>
        <w:tc>
          <w:tcPr>
            <w:tcW w:w="709" w:type="dxa"/>
          </w:tcPr>
          <w:p w:rsidR="005C31C3" w:rsidRPr="009449D4" w:rsidRDefault="005C31C3" w:rsidP="005C31C3">
            <w:pPr>
              <w:rPr>
                <w:color w:val="000000"/>
              </w:rPr>
            </w:pPr>
            <w:r w:rsidRPr="009449D4">
              <w:rPr>
                <w:color w:val="000000"/>
              </w:rPr>
              <w:t>1</w:t>
            </w:r>
          </w:p>
        </w:tc>
        <w:tc>
          <w:tcPr>
            <w:tcW w:w="2410" w:type="dxa"/>
          </w:tcPr>
          <w:p w:rsidR="005C31C3" w:rsidRDefault="005C31C3" w:rsidP="005C31C3">
            <w:pPr>
              <w:rPr>
                <w:sz w:val="20"/>
                <w:szCs w:val="20"/>
              </w:rPr>
            </w:pPr>
          </w:p>
          <w:p w:rsidR="005C31C3" w:rsidRDefault="005C31C3" w:rsidP="005C31C3">
            <w:pPr>
              <w:rPr>
                <w:sz w:val="20"/>
                <w:szCs w:val="20"/>
              </w:rPr>
            </w:pPr>
          </w:p>
          <w:p w:rsidR="005C31C3" w:rsidRPr="007D4A74" w:rsidRDefault="005C31C3" w:rsidP="005C31C3">
            <w:pPr>
              <w:rPr>
                <w:sz w:val="20"/>
                <w:szCs w:val="20"/>
              </w:rPr>
            </w:pPr>
          </w:p>
        </w:tc>
        <w:tc>
          <w:tcPr>
            <w:tcW w:w="3260" w:type="dxa"/>
          </w:tcPr>
          <w:p w:rsidR="005C31C3" w:rsidRPr="009449D4" w:rsidRDefault="005C31C3" w:rsidP="005C31C3">
            <w:pPr>
              <w:rPr>
                <w:sz w:val="20"/>
                <w:szCs w:val="20"/>
              </w:rPr>
            </w:pPr>
            <w:proofErr w:type="gramStart"/>
            <w:r w:rsidRPr="00777DA4">
              <w:rPr>
                <w:i/>
                <w:sz w:val="20"/>
                <w:szCs w:val="20"/>
              </w:rPr>
              <w:t>Познавательные</w:t>
            </w:r>
            <w:proofErr w:type="gramEnd"/>
            <w:r w:rsidRPr="009449D4">
              <w:rPr>
                <w:sz w:val="20"/>
                <w:szCs w:val="20"/>
              </w:rPr>
              <w:t xml:space="preserve"> УД</w:t>
            </w:r>
          </w:p>
          <w:p w:rsidR="005C31C3" w:rsidRPr="009449D4" w:rsidRDefault="005C31C3" w:rsidP="005C31C3">
            <w:pPr>
              <w:rPr>
                <w:sz w:val="20"/>
                <w:szCs w:val="20"/>
              </w:rPr>
            </w:pPr>
            <w:r w:rsidRPr="009449D4">
              <w:rPr>
                <w:sz w:val="20"/>
                <w:szCs w:val="20"/>
              </w:rPr>
              <w:t>Осуществлять анализ строения объектов, выделять существенные и несущественные признаки, устанавливать  связи.</w:t>
            </w:r>
          </w:p>
          <w:p w:rsidR="005C31C3" w:rsidRPr="009449D4" w:rsidRDefault="005C31C3" w:rsidP="005C31C3">
            <w:pPr>
              <w:rPr>
                <w:bCs/>
                <w:sz w:val="20"/>
                <w:szCs w:val="20"/>
              </w:rPr>
            </w:pPr>
            <w:proofErr w:type="gramStart"/>
            <w:r w:rsidRPr="00777DA4">
              <w:rPr>
                <w:bCs/>
                <w:i/>
                <w:sz w:val="20"/>
                <w:szCs w:val="20"/>
              </w:rPr>
              <w:t>Регулятивные</w:t>
            </w:r>
            <w:proofErr w:type="gramEnd"/>
            <w:r w:rsidRPr="009449D4">
              <w:rPr>
                <w:bCs/>
                <w:sz w:val="20"/>
                <w:szCs w:val="20"/>
              </w:rPr>
              <w:t xml:space="preserve"> УД.</w:t>
            </w:r>
          </w:p>
          <w:p w:rsidR="005C31C3" w:rsidRPr="009449D4" w:rsidRDefault="005C31C3" w:rsidP="005C31C3">
            <w:pPr>
              <w:rPr>
                <w:sz w:val="20"/>
                <w:szCs w:val="20"/>
              </w:rPr>
            </w:pPr>
            <w:r w:rsidRPr="009449D4">
              <w:rPr>
                <w:sz w:val="20"/>
                <w:szCs w:val="20"/>
              </w:rPr>
              <w:t xml:space="preserve">Осуществлять пошаговый </w:t>
            </w:r>
            <w:r w:rsidRPr="009449D4">
              <w:rPr>
                <w:sz w:val="20"/>
                <w:szCs w:val="20"/>
              </w:rPr>
              <w:lastRenderedPageBreak/>
              <w:t>контроль.</w:t>
            </w:r>
          </w:p>
          <w:p w:rsidR="005C31C3" w:rsidRPr="009449D4" w:rsidRDefault="005C31C3" w:rsidP="005C31C3">
            <w:pPr>
              <w:rPr>
                <w:bCs/>
                <w:sz w:val="20"/>
                <w:szCs w:val="20"/>
              </w:rPr>
            </w:pPr>
            <w:proofErr w:type="gramStart"/>
            <w:r w:rsidRPr="00777DA4">
              <w:rPr>
                <w:bCs/>
                <w:i/>
                <w:sz w:val="20"/>
                <w:szCs w:val="20"/>
              </w:rPr>
              <w:t>Коммуникативные</w:t>
            </w:r>
            <w:proofErr w:type="gramEnd"/>
            <w:r w:rsidRPr="009449D4">
              <w:rPr>
                <w:bCs/>
                <w:sz w:val="20"/>
                <w:szCs w:val="20"/>
              </w:rPr>
              <w:t xml:space="preserve"> УД.</w:t>
            </w:r>
          </w:p>
          <w:p w:rsidR="005C31C3" w:rsidRPr="009449D4" w:rsidRDefault="005C31C3" w:rsidP="005C31C3">
            <w:pPr>
              <w:rPr>
                <w:color w:val="000000"/>
                <w:sz w:val="20"/>
                <w:szCs w:val="20"/>
              </w:rPr>
            </w:pPr>
            <w:r w:rsidRPr="009449D4">
              <w:rPr>
                <w:sz w:val="20"/>
                <w:szCs w:val="20"/>
              </w:rPr>
              <w:t>Строить понятное высказывание</w:t>
            </w:r>
          </w:p>
        </w:tc>
        <w:tc>
          <w:tcPr>
            <w:tcW w:w="2551" w:type="dxa"/>
          </w:tcPr>
          <w:p w:rsidR="005C31C3" w:rsidRPr="006B7C03" w:rsidRDefault="005C31C3" w:rsidP="005C31C3">
            <w:pPr>
              <w:rPr>
                <w:sz w:val="20"/>
                <w:szCs w:val="20"/>
              </w:rPr>
            </w:pPr>
            <w:r w:rsidRPr="006B7C03">
              <w:rPr>
                <w:sz w:val="20"/>
                <w:szCs w:val="20"/>
              </w:rPr>
              <w:lastRenderedPageBreak/>
              <w:t>Познавательный  интерес к новому мате</w:t>
            </w:r>
            <w:r w:rsidRPr="006B7C03">
              <w:rPr>
                <w:sz w:val="20"/>
                <w:szCs w:val="20"/>
              </w:rPr>
              <w:softHyphen/>
              <w:t>риалу и способам решения новой частной задачи.</w:t>
            </w:r>
          </w:p>
          <w:p w:rsidR="005C31C3" w:rsidRPr="006B7C03" w:rsidRDefault="005C31C3" w:rsidP="005C31C3">
            <w:pPr>
              <w:shd w:val="clear" w:color="auto" w:fill="FFFFFF"/>
              <w:tabs>
                <w:tab w:val="left" w:pos="634"/>
              </w:tabs>
              <w:ind w:right="166"/>
              <w:rPr>
                <w:sz w:val="20"/>
                <w:szCs w:val="20"/>
              </w:rPr>
            </w:pPr>
            <w:r w:rsidRPr="006B7C03">
              <w:rPr>
                <w:sz w:val="20"/>
                <w:szCs w:val="20"/>
              </w:rPr>
              <w:t>Внутренняя позиция учащегося на уровне положительно</w:t>
            </w:r>
            <w:r w:rsidRPr="006B7C03">
              <w:rPr>
                <w:sz w:val="20"/>
                <w:szCs w:val="20"/>
              </w:rPr>
              <w:softHyphen/>
              <w:t xml:space="preserve">го </w:t>
            </w:r>
            <w:r w:rsidRPr="006B7C03">
              <w:rPr>
                <w:sz w:val="20"/>
                <w:szCs w:val="20"/>
              </w:rPr>
              <w:lastRenderedPageBreak/>
              <w:t>отношения к школе;</w:t>
            </w:r>
          </w:p>
          <w:p w:rsidR="005C31C3" w:rsidRPr="006B7C03" w:rsidRDefault="005C31C3" w:rsidP="005C31C3">
            <w:pPr>
              <w:rPr>
                <w:sz w:val="20"/>
                <w:szCs w:val="20"/>
              </w:rPr>
            </w:pPr>
            <w:r w:rsidRPr="006B7C03">
              <w:rPr>
                <w:sz w:val="20"/>
                <w:szCs w:val="20"/>
              </w:rPr>
              <w:t>ориентация на понимание причин успеха в дея</w:t>
            </w:r>
            <w:r w:rsidRPr="006B7C03">
              <w:rPr>
                <w:sz w:val="20"/>
                <w:szCs w:val="20"/>
              </w:rPr>
              <w:softHyphen/>
              <w:t>тельности</w:t>
            </w:r>
          </w:p>
        </w:tc>
        <w:tc>
          <w:tcPr>
            <w:tcW w:w="1560" w:type="dxa"/>
          </w:tcPr>
          <w:p w:rsidR="005C31C3" w:rsidRPr="00C40B21" w:rsidRDefault="005C31C3" w:rsidP="005C31C3">
            <w:pPr>
              <w:snapToGrid w:val="0"/>
              <w:jc w:val="center"/>
              <w:rPr>
                <w:sz w:val="20"/>
                <w:szCs w:val="20"/>
              </w:rPr>
            </w:pPr>
            <w:r w:rsidRPr="00C40B21">
              <w:rPr>
                <w:sz w:val="20"/>
                <w:szCs w:val="20"/>
              </w:rPr>
              <w:lastRenderedPageBreak/>
              <w:t>Ф*</w:t>
            </w:r>
          </w:p>
          <w:p w:rsidR="005C31C3" w:rsidRPr="00C40B21" w:rsidRDefault="005C31C3" w:rsidP="005C31C3">
            <w:pPr>
              <w:jc w:val="center"/>
              <w:rPr>
                <w:sz w:val="20"/>
                <w:szCs w:val="20"/>
              </w:rPr>
            </w:pPr>
            <w:r w:rsidRPr="00C40B21">
              <w:rPr>
                <w:sz w:val="20"/>
                <w:szCs w:val="20"/>
              </w:rPr>
              <w:t>И*</w:t>
            </w:r>
          </w:p>
          <w:p w:rsidR="005C31C3" w:rsidRPr="006B7C03" w:rsidRDefault="005C31C3" w:rsidP="005C31C3">
            <w:pPr>
              <w:jc w:val="center"/>
              <w:rPr>
                <w:i/>
              </w:rPr>
            </w:pPr>
          </w:p>
        </w:tc>
        <w:tc>
          <w:tcPr>
            <w:tcW w:w="1275" w:type="dxa"/>
          </w:tcPr>
          <w:p w:rsidR="005C31C3" w:rsidRDefault="005C31C3" w:rsidP="005C31C3">
            <w:r>
              <w:rPr>
                <w:sz w:val="20"/>
                <w:szCs w:val="20"/>
              </w:rPr>
              <w:t>са</w:t>
            </w:r>
            <w:r w:rsidRPr="00112BA4">
              <w:rPr>
                <w:sz w:val="20"/>
                <w:szCs w:val="20"/>
              </w:rPr>
              <w:t>моконтроль</w:t>
            </w:r>
          </w:p>
        </w:tc>
        <w:tc>
          <w:tcPr>
            <w:tcW w:w="851" w:type="dxa"/>
          </w:tcPr>
          <w:p w:rsidR="005C31C3" w:rsidRPr="009449D4" w:rsidRDefault="005C31C3" w:rsidP="005C31C3">
            <w:pPr>
              <w:jc w:val="center"/>
            </w:pPr>
          </w:p>
        </w:tc>
        <w:tc>
          <w:tcPr>
            <w:tcW w:w="851" w:type="dxa"/>
          </w:tcPr>
          <w:p w:rsidR="005C31C3" w:rsidRPr="009449D4" w:rsidRDefault="005C31C3" w:rsidP="005C31C3">
            <w:pPr>
              <w:jc w:val="center"/>
            </w:pPr>
          </w:p>
        </w:tc>
      </w:tr>
      <w:tr w:rsidR="005F794D" w:rsidRPr="009449D4" w:rsidTr="00776B8A">
        <w:tc>
          <w:tcPr>
            <w:tcW w:w="16019" w:type="dxa"/>
            <w:gridSpan w:val="10"/>
          </w:tcPr>
          <w:p w:rsidR="005F794D" w:rsidRPr="00693E17" w:rsidRDefault="005F794D" w:rsidP="005F794D">
            <w:pPr>
              <w:rPr>
                <w:b/>
              </w:rPr>
            </w:pPr>
            <w:r w:rsidRPr="00693E17">
              <w:rPr>
                <w:b/>
                <w:i/>
              </w:rPr>
              <w:lastRenderedPageBreak/>
              <w:t>Тема</w:t>
            </w:r>
            <w:r w:rsidRPr="00693E17">
              <w:rPr>
                <w:b/>
              </w:rPr>
              <w:t xml:space="preserve"> 2.</w:t>
            </w:r>
            <w:r w:rsidRPr="00693E17">
              <w:t xml:space="preserve"> </w:t>
            </w:r>
            <w:r w:rsidRPr="00693E17">
              <w:rPr>
                <w:b/>
              </w:rPr>
              <w:t>Уравнения и системы уравнений</w:t>
            </w:r>
            <w:r>
              <w:rPr>
                <w:b/>
              </w:rPr>
              <w:t xml:space="preserve"> 4ч.</w:t>
            </w:r>
          </w:p>
        </w:tc>
      </w:tr>
      <w:tr w:rsidR="005F794D" w:rsidRPr="009449D4" w:rsidTr="006658CF">
        <w:tc>
          <w:tcPr>
            <w:tcW w:w="567" w:type="dxa"/>
          </w:tcPr>
          <w:p w:rsidR="005F794D" w:rsidRPr="009449D4" w:rsidRDefault="005F794D" w:rsidP="005F794D">
            <w:pPr>
              <w:jc w:val="both"/>
              <w:rPr>
                <w:color w:val="000000"/>
              </w:rPr>
            </w:pPr>
            <w:r w:rsidRPr="009449D4">
              <w:rPr>
                <w:color w:val="000000"/>
              </w:rPr>
              <w:t>4</w:t>
            </w:r>
          </w:p>
        </w:tc>
        <w:tc>
          <w:tcPr>
            <w:tcW w:w="1985" w:type="dxa"/>
          </w:tcPr>
          <w:p w:rsidR="005F794D" w:rsidRPr="00263363" w:rsidRDefault="005F794D" w:rsidP="005F794D">
            <w:pPr>
              <w:jc w:val="both"/>
            </w:pPr>
            <w:r w:rsidRPr="00263363">
              <w:t>Уравнения. Основные методы решения уравнений</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7D4A74" w:rsidRDefault="005F794D" w:rsidP="005F794D">
            <w:pPr>
              <w:rPr>
                <w:sz w:val="20"/>
                <w:szCs w:val="20"/>
              </w:rPr>
            </w:pPr>
            <w:r w:rsidRPr="00921E14">
              <w:t>Познакомить</w:t>
            </w:r>
            <w:r>
              <w:t>ся</w:t>
            </w:r>
            <w:r w:rsidRPr="00921E14">
              <w:t xml:space="preserve"> с развитием понятия у</w:t>
            </w:r>
            <w:r>
              <w:t>равнения, историческим очерком, понятием равносильности уравнений.</w:t>
            </w:r>
          </w:p>
        </w:tc>
        <w:tc>
          <w:tcPr>
            <w:tcW w:w="3260" w:type="dxa"/>
          </w:tcPr>
          <w:p w:rsidR="005F794D" w:rsidRPr="009449D4" w:rsidRDefault="005F794D" w:rsidP="005F794D">
            <w:pPr>
              <w:rPr>
                <w:sz w:val="20"/>
                <w:szCs w:val="20"/>
              </w:rPr>
            </w:pPr>
            <w:proofErr w:type="gramStart"/>
            <w:r w:rsidRPr="00777DA4">
              <w:rPr>
                <w:i/>
                <w:sz w:val="20"/>
                <w:szCs w:val="20"/>
              </w:rPr>
              <w:t>Познавательные</w:t>
            </w:r>
            <w:proofErr w:type="gramEnd"/>
            <w:r w:rsidRPr="009449D4">
              <w:rPr>
                <w:sz w:val="20"/>
                <w:szCs w:val="20"/>
              </w:rPr>
              <w:t xml:space="preserve"> УД</w:t>
            </w:r>
          </w:p>
          <w:p w:rsidR="005F794D" w:rsidRPr="009449D4" w:rsidRDefault="005F794D" w:rsidP="005F794D">
            <w:pPr>
              <w:rPr>
                <w:sz w:val="20"/>
                <w:szCs w:val="20"/>
              </w:rPr>
            </w:pPr>
            <w:r w:rsidRPr="009449D4">
              <w:rPr>
                <w:sz w:val="20"/>
                <w:szCs w:val="20"/>
              </w:rPr>
              <w:t>Осуществлять анализ строения объектов, выделять существенные и несущественные признаки, устанавливать  связи.</w:t>
            </w:r>
          </w:p>
          <w:p w:rsidR="005F794D" w:rsidRPr="009449D4" w:rsidRDefault="005F794D" w:rsidP="005F794D">
            <w:pPr>
              <w:rPr>
                <w:bCs/>
                <w:sz w:val="20"/>
                <w:szCs w:val="20"/>
              </w:rPr>
            </w:pPr>
            <w:proofErr w:type="gramStart"/>
            <w:r w:rsidRPr="00777DA4">
              <w:rPr>
                <w:bCs/>
                <w:i/>
                <w:sz w:val="20"/>
                <w:szCs w:val="20"/>
              </w:rPr>
              <w:t>Регулятивные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Адекватно воспринимать предложения и оценку учителя, товарищей.</w:t>
            </w:r>
          </w:p>
          <w:p w:rsidR="005F794D" w:rsidRPr="009449D4" w:rsidRDefault="005F794D" w:rsidP="005F794D">
            <w:pPr>
              <w:rPr>
                <w:bCs/>
                <w:sz w:val="20"/>
                <w:szCs w:val="20"/>
              </w:rPr>
            </w:pPr>
            <w:proofErr w:type="gramStart"/>
            <w:r w:rsidRPr="00777DA4">
              <w:rPr>
                <w:bCs/>
                <w:i/>
                <w:sz w:val="20"/>
                <w:szCs w:val="20"/>
              </w:rPr>
              <w:t>Коммуникативные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Формулировать собственное мнение и позицию</w:t>
            </w:r>
          </w:p>
        </w:tc>
        <w:tc>
          <w:tcPr>
            <w:tcW w:w="2551" w:type="dxa"/>
          </w:tcPr>
          <w:p w:rsidR="005F794D" w:rsidRPr="006B7C03" w:rsidRDefault="005F794D" w:rsidP="005F794D">
            <w:pPr>
              <w:rPr>
                <w:sz w:val="20"/>
                <w:szCs w:val="20"/>
              </w:rPr>
            </w:pPr>
            <w:r w:rsidRPr="006B7C03">
              <w:rPr>
                <w:sz w:val="20"/>
                <w:szCs w:val="20"/>
              </w:rPr>
              <w:t xml:space="preserve">Готовность и способность к выполнению норм и требований школьной жизни. </w:t>
            </w:r>
          </w:p>
          <w:p w:rsidR="005F794D" w:rsidRPr="006B7C03" w:rsidRDefault="005F794D" w:rsidP="005F794D">
            <w:pPr>
              <w:rPr>
                <w:sz w:val="20"/>
                <w:szCs w:val="20"/>
              </w:rPr>
            </w:pPr>
            <w:r w:rsidRPr="006B7C03">
              <w:rPr>
                <w:sz w:val="20"/>
                <w:szCs w:val="20"/>
              </w:rPr>
              <w:t>Умение вести диалог на основе равноправных отношений и позитивного сотрудничества,</w:t>
            </w:r>
          </w:p>
          <w:p w:rsidR="005F794D" w:rsidRPr="006B7C03" w:rsidRDefault="005F794D" w:rsidP="005F794D">
            <w:pPr>
              <w:rPr>
                <w:sz w:val="20"/>
                <w:szCs w:val="20"/>
              </w:rPr>
            </w:pPr>
            <w:r w:rsidRPr="006B7C03">
              <w:rPr>
                <w:sz w:val="20"/>
                <w:szCs w:val="20"/>
              </w:rPr>
              <w:t>ориентация на понимание причин успеха в деятельности.</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C40B21" w:rsidRDefault="005F794D" w:rsidP="005F794D">
            <w:pPr>
              <w:jc w:val="center"/>
              <w:rPr>
                <w:sz w:val="20"/>
                <w:szCs w:val="20"/>
              </w:rPr>
            </w:pPr>
            <w:r w:rsidRPr="00C40B21">
              <w:rPr>
                <w:sz w:val="20"/>
                <w:szCs w:val="20"/>
              </w:rPr>
              <w:t>И*</w:t>
            </w:r>
          </w:p>
          <w:p w:rsidR="005F794D" w:rsidRPr="006B7C03" w:rsidRDefault="005F794D" w:rsidP="005F794D">
            <w:pPr>
              <w:jc w:val="center"/>
              <w:rPr>
                <w:i/>
              </w:rPr>
            </w:pPr>
          </w:p>
        </w:tc>
        <w:tc>
          <w:tcPr>
            <w:tcW w:w="1275" w:type="dxa"/>
          </w:tcPr>
          <w:p w:rsidR="005F794D" w:rsidRDefault="005F794D" w:rsidP="005F794D">
            <w:r w:rsidRPr="00112BA4">
              <w:rPr>
                <w:sz w:val="20"/>
                <w:szCs w:val="20"/>
              </w:rPr>
              <w:t>взаимоконтроль</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5</w:t>
            </w:r>
          </w:p>
        </w:tc>
        <w:tc>
          <w:tcPr>
            <w:tcW w:w="1985" w:type="dxa"/>
          </w:tcPr>
          <w:p w:rsidR="005F794D" w:rsidRPr="00263363" w:rsidRDefault="005F794D" w:rsidP="005F794D">
            <w:pPr>
              <w:jc w:val="both"/>
            </w:pPr>
            <w:r w:rsidRPr="00263363">
              <w:t>Уравнения. Основные методы решения уравнений</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7D4A74" w:rsidRDefault="005F794D" w:rsidP="005F794D">
            <w:pPr>
              <w:rPr>
                <w:sz w:val="20"/>
                <w:szCs w:val="20"/>
              </w:rPr>
            </w:pPr>
          </w:p>
        </w:tc>
        <w:tc>
          <w:tcPr>
            <w:tcW w:w="3260" w:type="dxa"/>
          </w:tcPr>
          <w:p w:rsidR="005F794D" w:rsidRPr="009449D4" w:rsidRDefault="005F794D" w:rsidP="005F794D">
            <w:pPr>
              <w:rPr>
                <w:bCs/>
                <w:sz w:val="20"/>
                <w:szCs w:val="20"/>
              </w:rPr>
            </w:pPr>
            <w:proofErr w:type="gramStart"/>
            <w:r w:rsidRPr="00777DA4">
              <w:rPr>
                <w:bCs/>
                <w:i/>
                <w:sz w:val="20"/>
                <w:szCs w:val="20"/>
              </w:rPr>
              <w:t>Познавательные</w:t>
            </w:r>
            <w:proofErr w:type="gramEnd"/>
            <w:r w:rsidRPr="009449D4">
              <w:rPr>
                <w:bCs/>
                <w:sz w:val="20"/>
                <w:szCs w:val="20"/>
              </w:rPr>
              <w:t xml:space="preserve">  УД.</w:t>
            </w:r>
          </w:p>
          <w:p w:rsidR="005F794D" w:rsidRPr="00493572" w:rsidRDefault="005F794D" w:rsidP="005F794D">
            <w:pPr>
              <w:pStyle w:val="23"/>
              <w:spacing w:after="0" w:line="240" w:lineRule="auto"/>
              <w:rPr>
                <w:sz w:val="20"/>
                <w:szCs w:val="20"/>
              </w:rPr>
            </w:pPr>
            <w:r w:rsidRPr="00493572">
              <w:rPr>
                <w:sz w:val="20"/>
                <w:szCs w:val="20"/>
              </w:rPr>
              <w:t>развитие пространственного мышления, умение думать и делать выводы.</w:t>
            </w:r>
          </w:p>
          <w:p w:rsidR="005F794D" w:rsidRPr="009449D4" w:rsidRDefault="005F794D" w:rsidP="005F794D">
            <w:pPr>
              <w:rPr>
                <w:bCs/>
                <w:sz w:val="20"/>
                <w:szCs w:val="20"/>
              </w:rPr>
            </w:pPr>
            <w:proofErr w:type="gramStart"/>
            <w:r w:rsidRPr="00777DA4">
              <w:rPr>
                <w:bCs/>
                <w:i/>
                <w:sz w:val="20"/>
                <w:szCs w:val="20"/>
              </w:rPr>
              <w:t>Регулятивные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Вносить необходимые коррективы в действие после его завершения с учетом его оценки и сделанных ошибок.</w:t>
            </w:r>
          </w:p>
          <w:p w:rsidR="005F794D" w:rsidRPr="009449D4" w:rsidRDefault="005F794D" w:rsidP="005F794D">
            <w:pPr>
              <w:rPr>
                <w:bCs/>
                <w:sz w:val="20"/>
                <w:szCs w:val="20"/>
              </w:rPr>
            </w:pPr>
            <w:proofErr w:type="gramStart"/>
            <w:r w:rsidRPr="00777DA4">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Формулировать собственное мнение и позицию</w:t>
            </w:r>
          </w:p>
        </w:tc>
        <w:tc>
          <w:tcPr>
            <w:tcW w:w="2551" w:type="dxa"/>
          </w:tcPr>
          <w:p w:rsidR="005F794D" w:rsidRPr="006B7C03" w:rsidRDefault="005F794D" w:rsidP="005F794D">
            <w:pPr>
              <w:rPr>
                <w:sz w:val="20"/>
                <w:szCs w:val="20"/>
              </w:rPr>
            </w:pPr>
            <w:r w:rsidRPr="006B7C03">
              <w:rPr>
                <w:sz w:val="20"/>
                <w:szCs w:val="20"/>
              </w:rPr>
              <w:t xml:space="preserve">Формирование осознанности практической значимости математических объектов.  </w:t>
            </w:r>
          </w:p>
          <w:p w:rsidR="005F794D" w:rsidRPr="006B7C03" w:rsidRDefault="005F794D" w:rsidP="005F794D">
            <w:pPr>
              <w:rPr>
                <w:sz w:val="20"/>
                <w:szCs w:val="20"/>
              </w:rPr>
            </w:pPr>
            <w:r w:rsidRPr="006B7C03">
              <w:rPr>
                <w:sz w:val="20"/>
                <w:szCs w:val="20"/>
              </w:rPr>
              <w:t>Понимание  причины успеха в деятельности; прояв</w:t>
            </w:r>
            <w:r w:rsidRPr="006B7C03">
              <w:rPr>
                <w:sz w:val="20"/>
                <w:szCs w:val="20"/>
              </w:rPr>
              <w:softHyphen/>
              <w:t>ляют  познавательный интерес; дают адекватную оценку своей деятельности</w:t>
            </w:r>
          </w:p>
        </w:tc>
        <w:tc>
          <w:tcPr>
            <w:tcW w:w="1560" w:type="dxa"/>
          </w:tcPr>
          <w:p w:rsidR="005F794D" w:rsidRPr="00C40B21" w:rsidRDefault="005F794D" w:rsidP="005F794D">
            <w:pPr>
              <w:snapToGrid w:val="0"/>
              <w:jc w:val="center"/>
              <w:rPr>
                <w:sz w:val="20"/>
                <w:szCs w:val="20"/>
              </w:rPr>
            </w:pPr>
            <w:r w:rsidRPr="00C40B21">
              <w:rPr>
                <w:sz w:val="20"/>
                <w:szCs w:val="20"/>
              </w:rPr>
              <w:t>РП*</w:t>
            </w:r>
          </w:p>
          <w:p w:rsidR="005F794D" w:rsidRPr="00C40B21" w:rsidRDefault="005F794D" w:rsidP="005F794D">
            <w:pPr>
              <w:jc w:val="center"/>
              <w:rPr>
                <w:sz w:val="20"/>
                <w:szCs w:val="20"/>
              </w:rPr>
            </w:pPr>
            <w:r w:rsidRPr="00C40B21">
              <w:rPr>
                <w:sz w:val="20"/>
                <w:szCs w:val="20"/>
              </w:rPr>
              <w:t>И*</w:t>
            </w:r>
          </w:p>
          <w:p w:rsidR="005F794D" w:rsidRPr="006B7C03" w:rsidRDefault="005F794D" w:rsidP="005F794D">
            <w:pPr>
              <w:jc w:val="center"/>
              <w:rPr>
                <w:i/>
              </w:rPr>
            </w:pPr>
            <w:r w:rsidRPr="00C40B21">
              <w:rPr>
                <w:sz w:val="20"/>
                <w:szCs w:val="20"/>
              </w:rPr>
              <w:t>Ф*</w:t>
            </w:r>
          </w:p>
        </w:tc>
        <w:tc>
          <w:tcPr>
            <w:tcW w:w="1275" w:type="dxa"/>
          </w:tcPr>
          <w:p w:rsidR="005F794D" w:rsidRPr="006B7C03" w:rsidRDefault="005F794D" w:rsidP="005F794D">
            <w:pPr>
              <w:jc w:val="center"/>
              <w:rPr>
                <w:i/>
              </w:rPr>
            </w:pPr>
            <w:r w:rsidRPr="00C40B21">
              <w:rPr>
                <w:sz w:val="20"/>
                <w:szCs w:val="20"/>
              </w:rPr>
              <w:t>Взаимоконтроль</w:t>
            </w:r>
            <w:r>
              <w:rPr>
                <w:sz w:val="20"/>
                <w:szCs w:val="20"/>
              </w:rPr>
              <w:t>, контроль учителя</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6</w:t>
            </w:r>
          </w:p>
        </w:tc>
        <w:tc>
          <w:tcPr>
            <w:tcW w:w="1985" w:type="dxa"/>
          </w:tcPr>
          <w:p w:rsidR="005F794D" w:rsidRPr="00263363" w:rsidRDefault="005F794D" w:rsidP="005F794D">
            <w:pPr>
              <w:jc w:val="both"/>
            </w:pPr>
            <w:r w:rsidRPr="00263363">
              <w:t>Системы уравнений. Основные приемы решения систем уравнений.</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7D4A74" w:rsidRDefault="005F794D" w:rsidP="005F794D">
            <w:pPr>
              <w:rPr>
                <w:sz w:val="20"/>
                <w:szCs w:val="20"/>
              </w:rPr>
            </w:pPr>
            <w:r w:rsidRPr="00921E14">
              <w:t>Познакомить</w:t>
            </w:r>
            <w:r>
              <w:t>ся</w:t>
            </w:r>
            <w:r w:rsidRPr="00921E14">
              <w:t xml:space="preserve"> с </w:t>
            </w:r>
            <w:r>
              <w:t xml:space="preserve">понятием </w:t>
            </w:r>
            <w:r w:rsidRPr="00921E14">
              <w:t xml:space="preserve">равносильности </w:t>
            </w:r>
            <w:r>
              <w:t>систем уравнений</w:t>
            </w:r>
          </w:p>
        </w:tc>
        <w:tc>
          <w:tcPr>
            <w:tcW w:w="3260" w:type="dxa"/>
          </w:tcPr>
          <w:p w:rsidR="005F794D" w:rsidRPr="009449D4" w:rsidRDefault="005F794D" w:rsidP="005F794D">
            <w:pPr>
              <w:rPr>
                <w:bCs/>
                <w:sz w:val="20"/>
                <w:szCs w:val="20"/>
              </w:rPr>
            </w:pPr>
            <w:proofErr w:type="gramStart"/>
            <w:r w:rsidRPr="00F1400C">
              <w:rPr>
                <w:bCs/>
                <w:i/>
                <w:sz w:val="20"/>
                <w:szCs w:val="20"/>
              </w:rPr>
              <w:t>Познавательные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Принимать и сохранять учебные задачи.</w:t>
            </w:r>
          </w:p>
          <w:p w:rsidR="005F794D" w:rsidRPr="009449D4" w:rsidRDefault="005F794D" w:rsidP="005F794D">
            <w:pPr>
              <w:rPr>
                <w:bCs/>
                <w:sz w:val="20"/>
                <w:szCs w:val="20"/>
              </w:rPr>
            </w:pPr>
            <w:proofErr w:type="gramStart"/>
            <w:r w:rsidRPr="00F1400C">
              <w:rPr>
                <w:bCs/>
                <w:i/>
                <w:sz w:val="20"/>
                <w:szCs w:val="20"/>
              </w:rPr>
              <w:t>Регулятивные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Осуществлять  пошаговый контроль по результату.</w:t>
            </w:r>
          </w:p>
          <w:p w:rsidR="005F794D" w:rsidRPr="009449D4" w:rsidRDefault="005F794D" w:rsidP="005F794D">
            <w:pPr>
              <w:rPr>
                <w:bCs/>
                <w:sz w:val="20"/>
                <w:szCs w:val="20"/>
              </w:rPr>
            </w:pPr>
            <w:proofErr w:type="gramStart"/>
            <w:r w:rsidRPr="00F1400C">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Договариваться и приходить к общему решению в совместной деятельности</w:t>
            </w:r>
          </w:p>
        </w:tc>
        <w:tc>
          <w:tcPr>
            <w:tcW w:w="2551" w:type="dxa"/>
          </w:tcPr>
          <w:p w:rsidR="005F794D" w:rsidRPr="006B7C03" w:rsidRDefault="005F794D" w:rsidP="005F794D">
            <w:pPr>
              <w:rPr>
                <w:sz w:val="20"/>
                <w:szCs w:val="20"/>
              </w:rPr>
            </w:pPr>
            <w:r w:rsidRPr="006B7C03">
              <w:rPr>
                <w:sz w:val="20"/>
                <w:szCs w:val="20"/>
              </w:rPr>
              <w:t>Познавательный  интерес к новому мате</w:t>
            </w:r>
            <w:r w:rsidRPr="006B7C03">
              <w:rPr>
                <w:sz w:val="20"/>
                <w:szCs w:val="20"/>
              </w:rPr>
              <w:softHyphen/>
              <w:t>риалу и способам решения новой частной задачи</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sidRPr="00C40B21">
              <w:rPr>
                <w:sz w:val="20"/>
                <w:szCs w:val="20"/>
              </w:rPr>
              <w:t>Г*</w:t>
            </w:r>
          </w:p>
        </w:tc>
        <w:tc>
          <w:tcPr>
            <w:tcW w:w="1275" w:type="dxa"/>
          </w:tcPr>
          <w:p w:rsidR="005F794D" w:rsidRPr="006B7C03" w:rsidRDefault="005F794D" w:rsidP="005F794D">
            <w:pPr>
              <w:jc w:val="center"/>
              <w:rPr>
                <w:i/>
              </w:rPr>
            </w:pPr>
            <w:r w:rsidRPr="00C40B21">
              <w:rPr>
                <w:sz w:val="20"/>
                <w:szCs w:val="20"/>
              </w:rPr>
              <w:t>Взаимоконтроль</w:t>
            </w:r>
            <w:r>
              <w:rPr>
                <w:sz w:val="20"/>
                <w:szCs w:val="20"/>
              </w:rPr>
              <w:t>, контроль учителя</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7</w:t>
            </w:r>
          </w:p>
        </w:tc>
        <w:tc>
          <w:tcPr>
            <w:tcW w:w="1985" w:type="dxa"/>
          </w:tcPr>
          <w:p w:rsidR="005F794D" w:rsidRPr="00263363" w:rsidRDefault="005F794D" w:rsidP="005F794D">
            <w:pPr>
              <w:jc w:val="both"/>
            </w:pPr>
            <w:r w:rsidRPr="00263363">
              <w:t xml:space="preserve">Системы уравнений. Основные приемы решения </w:t>
            </w:r>
            <w:r w:rsidRPr="00263363">
              <w:lastRenderedPageBreak/>
              <w:t>систем уравнений.</w:t>
            </w:r>
          </w:p>
        </w:tc>
        <w:tc>
          <w:tcPr>
            <w:tcW w:w="709" w:type="dxa"/>
          </w:tcPr>
          <w:p w:rsidR="005F794D" w:rsidRPr="009449D4" w:rsidRDefault="005F794D" w:rsidP="005F794D">
            <w:pPr>
              <w:rPr>
                <w:color w:val="000000"/>
              </w:rPr>
            </w:pPr>
            <w:r w:rsidRPr="009449D4">
              <w:rPr>
                <w:color w:val="000000"/>
              </w:rPr>
              <w:lastRenderedPageBreak/>
              <w:t>1</w:t>
            </w:r>
          </w:p>
        </w:tc>
        <w:tc>
          <w:tcPr>
            <w:tcW w:w="2410" w:type="dxa"/>
          </w:tcPr>
          <w:p w:rsidR="005F794D" w:rsidRPr="007D4A74" w:rsidRDefault="005F794D" w:rsidP="005F794D">
            <w:pPr>
              <w:rPr>
                <w:sz w:val="20"/>
                <w:szCs w:val="20"/>
              </w:rPr>
            </w:pPr>
            <w:r w:rsidRPr="00921E14">
              <w:t>Познакомить</w:t>
            </w:r>
            <w:r>
              <w:t>ся с о</w:t>
            </w:r>
            <w:r w:rsidRPr="00263363">
              <w:t>сновны</w:t>
            </w:r>
            <w:r>
              <w:t xml:space="preserve">ми приемами </w:t>
            </w:r>
            <w:r w:rsidRPr="00263363">
              <w:t>решения систем уравнений.</w:t>
            </w:r>
          </w:p>
        </w:tc>
        <w:tc>
          <w:tcPr>
            <w:tcW w:w="3260" w:type="dxa"/>
          </w:tcPr>
          <w:p w:rsidR="005F794D" w:rsidRPr="009449D4" w:rsidRDefault="005F794D" w:rsidP="005F794D">
            <w:pPr>
              <w:rPr>
                <w:bCs/>
                <w:sz w:val="20"/>
                <w:szCs w:val="20"/>
              </w:rPr>
            </w:pPr>
            <w:proofErr w:type="gramStart"/>
            <w:r w:rsidRPr="00F1400C">
              <w:rPr>
                <w:bCs/>
                <w:i/>
                <w:sz w:val="20"/>
                <w:szCs w:val="20"/>
              </w:rPr>
              <w:t>Познавательные</w:t>
            </w:r>
            <w:proofErr w:type="gramEnd"/>
            <w:r w:rsidRPr="009449D4">
              <w:rPr>
                <w:bCs/>
                <w:sz w:val="20"/>
                <w:szCs w:val="20"/>
              </w:rPr>
              <w:t xml:space="preserve">  УД.</w:t>
            </w:r>
          </w:p>
          <w:p w:rsidR="005F794D" w:rsidRPr="009449D4" w:rsidRDefault="005F794D" w:rsidP="005F794D">
            <w:pPr>
              <w:rPr>
                <w:sz w:val="20"/>
                <w:szCs w:val="20"/>
              </w:rPr>
            </w:pPr>
            <w:r w:rsidRPr="009449D4">
              <w:rPr>
                <w:bCs/>
                <w:sz w:val="20"/>
                <w:szCs w:val="20"/>
              </w:rPr>
              <w:t>Проводить сравнение, делать выводы</w:t>
            </w:r>
          </w:p>
          <w:p w:rsidR="005F794D" w:rsidRPr="006F0B87" w:rsidRDefault="005F794D" w:rsidP="005F794D">
            <w:pPr>
              <w:rPr>
                <w:sz w:val="20"/>
                <w:szCs w:val="20"/>
              </w:rPr>
            </w:pPr>
            <w:proofErr w:type="gramStart"/>
            <w:r w:rsidRPr="00F1400C">
              <w:rPr>
                <w:bCs/>
                <w:i/>
                <w:sz w:val="20"/>
                <w:szCs w:val="20"/>
              </w:rPr>
              <w:t>Регулятивные</w:t>
            </w:r>
            <w:proofErr w:type="gramEnd"/>
            <w:r w:rsidRPr="009449D4">
              <w:rPr>
                <w:bCs/>
                <w:sz w:val="20"/>
                <w:szCs w:val="20"/>
              </w:rPr>
              <w:t xml:space="preserve"> УД.    </w:t>
            </w:r>
            <w:r w:rsidRPr="006F0B87">
              <w:rPr>
                <w:sz w:val="20"/>
                <w:szCs w:val="20"/>
              </w:rPr>
              <w:t xml:space="preserve">Планировать свои действия в соответствии с </w:t>
            </w:r>
            <w:r w:rsidRPr="006F0B87">
              <w:rPr>
                <w:sz w:val="20"/>
                <w:szCs w:val="20"/>
              </w:rPr>
              <w:lastRenderedPageBreak/>
              <w:t>поставленной задачей и  установленными правилами.</w:t>
            </w:r>
          </w:p>
          <w:p w:rsidR="005F794D" w:rsidRPr="009449D4" w:rsidRDefault="005F794D" w:rsidP="005F794D">
            <w:pPr>
              <w:rPr>
                <w:bCs/>
                <w:sz w:val="20"/>
                <w:szCs w:val="20"/>
              </w:rPr>
            </w:pPr>
            <w:proofErr w:type="gramStart"/>
            <w:r w:rsidRPr="00F1400C">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Формулировать собственное мнение, задавать уточняющие вопросы на понимание</w:t>
            </w:r>
          </w:p>
        </w:tc>
        <w:tc>
          <w:tcPr>
            <w:tcW w:w="2551" w:type="dxa"/>
          </w:tcPr>
          <w:p w:rsidR="005F794D" w:rsidRPr="006B7C03" w:rsidRDefault="005F794D" w:rsidP="005F794D">
            <w:pPr>
              <w:rPr>
                <w:sz w:val="20"/>
                <w:szCs w:val="20"/>
              </w:rPr>
            </w:pPr>
            <w:r w:rsidRPr="006B7C03">
              <w:rPr>
                <w:sz w:val="20"/>
                <w:szCs w:val="20"/>
              </w:rPr>
              <w:lastRenderedPageBreak/>
              <w:t>Формировать умение вести диалог на основе равноправных отношений  и сотрудничества.</w:t>
            </w:r>
          </w:p>
        </w:tc>
        <w:tc>
          <w:tcPr>
            <w:tcW w:w="1560" w:type="dxa"/>
          </w:tcPr>
          <w:p w:rsidR="005F794D" w:rsidRPr="00C40B21" w:rsidRDefault="005F794D" w:rsidP="005F794D">
            <w:pPr>
              <w:jc w:val="center"/>
              <w:rPr>
                <w:sz w:val="20"/>
                <w:szCs w:val="20"/>
              </w:rPr>
            </w:pPr>
            <w:r w:rsidRPr="00C40B21">
              <w:rPr>
                <w:sz w:val="20"/>
                <w:szCs w:val="20"/>
              </w:rPr>
              <w:t>И*</w:t>
            </w:r>
          </w:p>
          <w:p w:rsidR="005F794D" w:rsidRPr="006B7C03" w:rsidRDefault="005F794D" w:rsidP="005F794D">
            <w:pPr>
              <w:jc w:val="center"/>
              <w:rPr>
                <w:i/>
              </w:rPr>
            </w:pPr>
            <w:r w:rsidRPr="00C40B21">
              <w:rPr>
                <w:sz w:val="20"/>
                <w:szCs w:val="20"/>
              </w:rPr>
              <w:t>Ф*</w:t>
            </w:r>
          </w:p>
        </w:tc>
        <w:tc>
          <w:tcPr>
            <w:tcW w:w="1275" w:type="dxa"/>
          </w:tcPr>
          <w:p w:rsidR="005F794D" w:rsidRPr="006B7C03" w:rsidRDefault="005F794D" w:rsidP="005F794D">
            <w:pPr>
              <w:jc w:val="center"/>
              <w:rPr>
                <w:i/>
              </w:rPr>
            </w:pPr>
            <w:r w:rsidRPr="00C40B21">
              <w:rPr>
                <w:sz w:val="20"/>
                <w:szCs w:val="20"/>
              </w:rPr>
              <w:t>Взаимоконтроль</w:t>
            </w:r>
            <w:r>
              <w:rPr>
                <w:sz w:val="20"/>
                <w:szCs w:val="20"/>
              </w:rPr>
              <w:t>, контроль учителя</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C45CD5">
        <w:tc>
          <w:tcPr>
            <w:tcW w:w="16019" w:type="dxa"/>
            <w:gridSpan w:val="10"/>
          </w:tcPr>
          <w:p w:rsidR="005F794D" w:rsidRPr="00693E17" w:rsidRDefault="005F794D" w:rsidP="005F794D">
            <w:pPr>
              <w:rPr>
                <w:b/>
              </w:rPr>
            </w:pPr>
            <w:r w:rsidRPr="00693E17">
              <w:rPr>
                <w:b/>
                <w:i/>
              </w:rPr>
              <w:lastRenderedPageBreak/>
              <w:t>Тема 3</w:t>
            </w:r>
            <w:r w:rsidRPr="00693E17">
              <w:rPr>
                <w:b/>
              </w:rPr>
              <w:t>. Неравенства и системы неравенств</w:t>
            </w:r>
            <w:r>
              <w:rPr>
                <w:b/>
              </w:rPr>
              <w:t xml:space="preserve"> 4ч.</w:t>
            </w:r>
          </w:p>
        </w:tc>
      </w:tr>
      <w:tr w:rsidR="005F794D" w:rsidRPr="009449D4" w:rsidTr="006658CF">
        <w:tc>
          <w:tcPr>
            <w:tcW w:w="567" w:type="dxa"/>
          </w:tcPr>
          <w:p w:rsidR="005F794D" w:rsidRPr="009449D4" w:rsidRDefault="005F794D" w:rsidP="005F794D">
            <w:pPr>
              <w:jc w:val="both"/>
              <w:rPr>
                <w:color w:val="000000"/>
              </w:rPr>
            </w:pPr>
            <w:r w:rsidRPr="009449D4">
              <w:rPr>
                <w:color w:val="000000"/>
              </w:rPr>
              <w:t>8</w:t>
            </w:r>
          </w:p>
        </w:tc>
        <w:tc>
          <w:tcPr>
            <w:tcW w:w="1985" w:type="dxa"/>
          </w:tcPr>
          <w:p w:rsidR="005F794D" w:rsidRPr="00263363" w:rsidRDefault="005F794D" w:rsidP="005F794D">
            <w:pPr>
              <w:pStyle w:val="af3"/>
              <w:shd w:val="clear" w:color="auto" w:fill="FFFFFF"/>
              <w:rPr>
                <w:rFonts w:ascii="Times New Roman" w:hAnsi="Times New Roman"/>
                <w:color w:val="000000"/>
                <w:sz w:val="24"/>
                <w:szCs w:val="24"/>
                <w:lang w:eastAsia="ru-RU"/>
              </w:rPr>
            </w:pPr>
            <w:r w:rsidRPr="00263363">
              <w:rPr>
                <w:rFonts w:ascii="Times New Roman" w:hAnsi="Times New Roman"/>
                <w:sz w:val="24"/>
                <w:szCs w:val="24"/>
              </w:rPr>
              <w:t>Неравенства</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921E14" w:rsidRDefault="005F794D" w:rsidP="005F794D">
            <w:pPr>
              <w:jc w:val="both"/>
            </w:pPr>
            <w:r w:rsidRPr="00921E14">
              <w:t>Познакомить с развитием понятия неравенства, историческим очерком.</w:t>
            </w:r>
          </w:p>
          <w:p w:rsidR="005F794D" w:rsidRPr="007D4A74" w:rsidRDefault="005F794D" w:rsidP="005F794D">
            <w:pPr>
              <w:rPr>
                <w:sz w:val="20"/>
                <w:szCs w:val="20"/>
              </w:rPr>
            </w:pPr>
            <w:r w:rsidRPr="00921E14">
              <w:t>Ввести понятие равносильности неравенств, их систем. Формировать навыки применения свойств неравенств.</w:t>
            </w:r>
          </w:p>
        </w:tc>
        <w:tc>
          <w:tcPr>
            <w:tcW w:w="3260" w:type="dxa"/>
          </w:tcPr>
          <w:p w:rsidR="005F794D" w:rsidRPr="009449D4" w:rsidRDefault="005F794D" w:rsidP="005F794D">
            <w:pPr>
              <w:rPr>
                <w:bCs/>
                <w:sz w:val="20"/>
                <w:szCs w:val="20"/>
              </w:rPr>
            </w:pPr>
            <w:proofErr w:type="gramStart"/>
            <w:r w:rsidRPr="00C669DE">
              <w:rPr>
                <w:bCs/>
                <w:i/>
                <w:sz w:val="20"/>
                <w:szCs w:val="20"/>
              </w:rPr>
              <w:t>Познавательные</w:t>
            </w:r>
            <w:proofErr w:type="gramEnd"/>
            <w:r w:rsidRPr="009449D4">
              <w:rPr>
                <w:bCs/>
                <w:sz w:val="20"/>
                <w:szCs w:val="20"/>
              </w:rPr>
              <w:t xml:space="preserve">  УД.</w:t>
            </w:r>
          </w:p>
          <w:p w:rsidR="005F794D" w:rsidRPr="00A240E0" w:rsidRDefault="005F794D" w:rsidP="005F794D">
            <w:pPr>
              <w:pStyle w:val="a8"/>
              <w:spacing w:line="276" w:lineRule="auto"/>
              <w:jc w:val="both"/>
              <w:rPr>
                <w:b w:val="0"/>
                <w:bCs w:val="0"/>
                <w:sz w:val="20"/>
                <w:szCs w:val="20"/>
              </w:rPr>
            </w:pPr>
            <w:r w:rsidRPr="00A240E0">
              <w:rPr>
                <w:b w:val="0"/>
                <w:bCs w:val="0"/>
                <w:sz w:val="20"/>
                <w:szCs w:val="20"/>
              </w:rPr>
              <w:t>анализировать, сравнивать, классифицировать и обобщать факты и явления;</w:t>
            </w:r>
          </w:p>
          <w:p w:rsidR="005F794D" w:rsidRPr="006F0B87" w:rsidRDefault="005F794D" w:rsidP="005F794D">
            <w:pPr>
              <w:rPr>
                <w:sz w:val="20"/>
                <w:szCs w:val="20"/>
              </w:rPr>
            </w:pPr>
            <w:proofErr w:type="gramStart"/>
            <w:r w:rsidRPr="00C669DE">
              <w:rPr>
                <w:bCs/>
                <w:i/>
                <w:sz w:val="20"/>
                <w:szCs w:val="20"/>
              </w:rPr>
              <w:t>Регулятивные</w:t>
            </w:r>
            <w:proofErr w:type="gramEnd"/>
            <w:r w:rsidRPr="009449D4">
              <w:rPr>
                <w:bCs/>
                <w:sz w:val="20"/>
                <w:szCs w:val="20"/>
              </w:rPr>
              <w:t xml:space="preserve"> УД.    </w:t>
            </w:r>
            <w:r w:rsidRPr="006F0B87">
              <w:rPr>
                <w:sz w:val="20"/>
                <w:szCs w:val="20"/>
              </w:rPr>
              <w:t>Планировать свои действия в соответствии с поставленной задачей и  установленными правилами.</w:t>
            </w:r>
          </w:p>
          <w:p w:rsidR="005F794D" w:rsidRPr="009449D4" w:rsidRDefault="005F794D" w:rsidP="005F794D">
            <w:pPr>
              <w:rPr>
                <w:bCs/>
                <w:sz w:val="20"/>
                <w:szCs w:val="20"/>
              </w:rPr>
            </w:pPr>
            <w:proofErr w:type="gramStart"/>
            <w:r w:rsidRPr="00C669DE">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Формулировать собственное мнение, задавать уточняющие вопросы на понимание</w:t>
            </w:r>
          </w:p>
        </w:tc>
        <w:tc>
          <w:tcPr>
            <w:tcW w:w="2551" w:type="dxa"/>
          </w:tcPr>
          <w:p w:rsidR="005F794D" w:rsidRPr="006B7C03" w:rsidRDefault="005F794D" w:rsidP="005F794D">
            <w:pPr>
              <w:rPr>
                <w:sz w:val="20"/>
                <w:szCs w:val="20"/>
              </w:rPr>
            </w:pPr>
            <w:r w:rsidRPr="006B7C03">
              <w:rPr>
                <w:sz w:val="20"/>
                <w:szCs w:val="20"/>
              </w:rPr>
              <w:t>Формировать умение вести диалог на основе равноправных отношений  и сотрудничества.</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sidRPr="00C40B21">
              <w:rPr>
                <w:sz w:val="20"/>
                <w:szCs w:val="20"/>
              </w:rPr>
              <w:t>Г*</w:t>
            </w:r>
          </w:p>
        </w:tc>
        <w:tc>
          <w:tcPr>
            <w:tcW w:w="1275" w:type="dxa"/>
          </w:tcPr>
          <w:p w:rsidR="005F794D" w:rsidRPr="006B7C03" w:rsidRDefault="005F794D" w:rsidP="005F794D">
            <w:pPr>
              <w:jc w:val="center"/>
              <w:rPr>
                <w:i/>
              </w:rPr>
            </w:pPr>
            <w:r w:rsidRPr="00C40B21">
              <w:rPr>
                <w:sz w:val="20"/>
                <w:szCs w:val="20"/>
              </w:rPr>
              <w:t>Взаимоконтроль</w:t>
            </w:r>
            <w:r>
              <w:rPr>
                <w:sz w:val="20"/>
                <w:szCs w:val="20"/>
              </w:rPr>
              <w:t>, контроль учителя</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9</w:t>
            </w:r>
          </w:p>
        </w:tc>
        <w:tc>
          <w:tcPr>
            <w:tcW w:w="1985" w:type="dxa"/>
          </w:tcPr>
          <w:p w:rsidR="005F794D" w:rsidRPr="00263363" w:rsidRDefault="005F794D" w:rsidP="005F794D">
            <w:pPr>
              <w:jc w:val="both"/>
            </w:pPr>
            <w:r w:rsidRPr="00263363">
              <w:t>Неравенства</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921E14" w:rsidRDefault="005F794D" w:rsidP="005F794D">
            <w:pPr>
              <w:jc w:val="both"/>
            </w:pPr>
            <w:r w:rsidRPr="00921E14">
              <w:t>Познакомить</w:t>
            </w:r>
            <w:r>
              <w:t>ся</w:t>
            </w:r>
            <w:r w:rsidRPr="00921E14">
              <w:t xml:space="preserve"> с основными приемами решения неравенств, в частности, с методом интервалов – универсальным методом решения неравенств. Формировать навыки решения неравенств методом интервалов.</w:t>
            </w:r>
          </w:p>
          <w:p w:rsidR="005F794D" w:rsidRPr="001816BF" w:rsidRDefault="005F794D" w:rsidP="005F794D">
            <w:pPr>
              <w:rPr>
                <w:sz w:val="20"/>
                <w:szCs w:val="20"/>
              </w:rPr>
            </w:pPr>
          </w:p>
        </w:tc>
        <w:tc>
          <w:tcPr>
            <w:tcW w:w="3260" w:type="dxa"/>
          </w:tcPr>
          <w:p w:rsidR="005F794D" w:rsidRPr="009449D4" w:rsidRDefault="005F794D" w:rsidP="005F794D">
            <w:pPr>
              <w:rPr>
                <w:sz w:val="20"/>
                <w:szCs w:val="20"/>
              </w:rPr>
            </w:pPr>
            <w:proofErr w:type="gramStart"/>
            <w:r w:rsidRPr="00777DA4">
              <w:rPr>
                <w:i/>
                <w:sz w:val="20"/>
                <w:szCs w:val="20"/>
              </w:rPr>
              <w:t>Познавательные</w:t>
            </w:r>
            <w:proofErr w:type="gramEnd"/>
            <w:r w:rsidRPr="009449D4">
              <w:rPr>
                <w:sz w:val="20"/>
                <w:szCs w:val="20"/>
              </w:rPr>
              <w:t xml:space="preserve"> УД</w:t>
            </w:r>
          </w:p>
          <w:p w:rsidR="005F794D" w:rsidRPr="009449D4" w:rsidRDefault="005F794D" w:rsidP="005F794D">
            <w:pPr>
              <w:rPr>
                <w:sz w:val="20"/>
                <w:szCs w:val="20"/>
              </w:rPr>
            </w:pPr>
            <w:r w:rsidRPr="009449D4">
              <w:rPr>
                <w:sz w:val="20"/>
                <w:szCs w:val="20"/>
              </w:rPr>
              <w:t>Осуществлять анализ строения объектов, выделять существенные и несущественные признаки, устанавливать  связи.</w:t>
            </w:r>
          </w:p>
          <w:p w:rsidR="005F794D" w:rsidRPr="009449D4" w:rsidRDefault="005F794D" w:rsidP="005F794D">
            <w:pPr>
              <w:rPr>
                <w:bCs/>
                <w:sz w:val="20"/>
                <w:szCs w:val="20"/>
              </w:rPr>
            </w:pPr>
            <w:proofErr w:type="gramStart"/>
            <w:r w:rsidRPr="00C867FB">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sz w:val="20"/>
                <w:szCs w:val="20"/>
              </w:rPr>
              <w:t>Различать и оценивать  сам процесс деятельности  и его результат.</w:t>
            </w:r>
          </w:p>
          <w:p w:rsidR="005F794D" w:rsidRPr="009449D4" w:rsidRDefault="005F794D" w:rsidP="005F794D">
            <w:pPr>
              <w:rPr>
                <w:bCs/>
                <w:sz w:val="20"/>
                <w:szCs w:val="20"/>
              </w:rPr>
            </w:pPr>
            <w:proofErr w:type="gramStart"/>
            <w:r w:rsidRPr="00C867FB">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Подчинять свое поведение нормам и правилам работы в группе.</w:t>
            </w:r>
          </w:p>
        </w:tc>
        <w:tc>
          <w:tcPr>
            <w:tcW w:w="2551" w:type="dxa"/>
          </w:tcPr>
          <w:p w:rsidR="005F794D" w:rsidRPr="006B7C03" w:rsidRDefault="005F794D" w:rsidP="005F794D">
            <w:pPr>
              <w:rPr>
                <w:sz w:val="20"/>
                <w:szCs w:val="20"/>
              </w:rPr>
            </w:pPr>
            <w:r w:rsidRPr="006B7C03">
              <w:rPr>
                <w:sz w:val="20"/>
                <w:szCs w:val="20"/>
              </w:rPr>
              <w:t>Формирование осознанности практической значимости математических объектов.</w:t>
            </w:r>
          </w:p>
          <w:p w:rsidR="005F794D" w:rsidRPr="006B7C03" w:rsidRDefault="005F794D" w:rsidP="005F794D">
            <w:pPr>
              <w:rPr>
                <w:sz w:val="20"/>
                <w:szCs w:val="20"/>
              </w:rPr>
            </w:pPr>
            <w:r w:rsidRPr="006B7C03">
              <w:rPr>
                <w:sz w:val="20"/>
                <w:szCs w:val="20"/>
              </w:rPr>
              <w:t>Ориентация на понимание причин успеха в дея</w:t>
            </w:r>
            <w:r w:rsidRPr="006B7C03">
              <w:rPr>
                <w:sz w:val="20"/>
                <w:szCs w:val="20"/>
              </w:rPr>
              <w:softHyphen/>
              <w:t>тельности;</w:t>
            </w:r>
          </w:p>
          <w:p w:rsidR="005F794D" w:rsidRPr="006B7C03" w:rsidRDefault="005F794D" w:rsidP="005F794D">
            <w:pPr>
              <w:rPr>
                <w:sz w:val="20"/>
                <w:szCs w:val="20"/>
              </w:rPr>
            </w:pPr>
            <w:r w:rsidRPr="006B7C03">
              <w:rPr>
                <w:sz w:val="20"/>
                <w:szCs w:val="20"/>
              </w:rPr>
              <w:t>способность к самооценке на основе критерия успешнос</w:t>
            </w:r>
            <w:r w:rsidRPr="006B7C03">
              <w:rPr>
                <w:sz w:val="20"/>
                <w:szCs w:val="20"/>
              </w:rPr>
              <w:softHyphen/>
              <w:t>ти в деятельности;</w:t>
            </w:r>
          </w:p>
          <w:p w:rsidR="005F794D" w:rsidRPr="006B7C03" w:rsidRDefault="005F794D" w:rsidP="005F794D">
            <w:pPr>
              <w:rPr>
                <w:sz w:val="20"/>
                <w:szCs w:val="20"/>
              </w:rPr>
            </w:pPr>
            <w:r w:rsidRPr="006B7C03">
              <w:rPr>
                <w:sz w:val="20"/>
                <w:szCs w:val="20"/>
              </w:rPr>
              <w:t>проявление познавательной  инициативы в оказании помощи товарищам.</w:t>
            </w:r>
          </w:p>
        </w:tc>
        <w:tc>
          <w:tcPr>
            <w:tcW w:w="1560" w:type="dxa"/>
          </w:tcPr>
          <w:p w:rsidR="005F794D" w:rsidRPr="00C40B21" w:rsidRDefault="005F794D" w:rsidP="005F794D">
            <w:pPr>
              <w:snapToGrid w:val="0"/>
              <w:jc w:val="center"/>
              <w:rPr>
                <w:sz w:val="20"/>
                <w:szCs w:val="20"/>
              </w:rPr>
            </w:pPr>
            <w:r w:rsidRPr="00C40B21">
              <w:rPr>
                <w:sz w:val="20"/>
                <w:szCs w:val="20"/>
              </w:rPr>
              <w:t>РП*</w:t>
            </w:r>
          </w:p>
          <w:p w:rsidR="005F794D" w:rsidRPr="00C40B21" w:rsidRDefault="005F794D" w:rsidP="005F794D">
            <w:pPr>
              <w:jc w:val="center"/>
              <w:rPr>
                <w:sz w:val="20"/>
                <w:szCs w:val="20"/>
              </w:rPr>
            </w:pPr>
            <w:r w:rsidRPr="00C40B21">
              <w:rPr>
                <w:sz w:val="20"/>
                <w:szCs w:val="20"/>
              </w:rPr>
              <w:t>И*</w:t>
            </w:r>
          </w:p>
          <w:p w:rsidR="005F794D" w:rsidRPr="006B7C03" w:rsidRDefault="005F794D" w:rsidP="005F794D">
            <w:pPr>
              <w:jc w:val="center"/>
              <w:rPr>
                <w:i/>
              </w:rPr>
            </w:pPr>
            <w:r w:rsidRPr="00C40B21">
              <w:rPr>
                <w:sz w:val="20"/>
                <w:szCs w:val="20"/>
              </w:rPr>
              <w:t>Ф*</w:t>
            </w:r>
          </w:p>
        </w:tc>
        <w:tc>
          <w:tcPr>
            <w:tcW w:w="1275" w:type="dxa"/>
          </w:tcPr>
          <w:p w:rsidR="005F794D" w:rsidRDefault="005F794D" w:rsidP="005F794D">
            <w:r>
              <w:rPr>
                <w:sz w:val="20"/>
                <w:szCs w:val="20"/>
              </w:rPr>
              <w:t>са</w:t>
            </w:r>
            <w:r w:rsidRPr="00112BA4">
              <w:rPr>
                <w:sz w:val="20"/>
                <w:szCs w:val="20"/>
              </w:rPr>
              <w:t>моконтроль</w:t>
            </w:r>
          </w:p>
        </w:tc>
        <w:tc>
          <w:tcPr>
            <w:tcW w:w="851" w:type="dxa"/>
          </w:tcPr>
          <w:p w:rsidR="005F794D" w:rsidRDefault="005F794D" w:rsidP="005F794D"/>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10</w:t>
            </w:r>
          </w:p>
        </w:tc>
        <w:tc>
          <w:tcPr>
            <w:tcW w:w="1985" w:type="dxa"/>
          </w:tcPr>
          <w:p w:rsidR="005F794D" w:rsidRDefault="005F794D" w:rsidP="005F794D">
            <w:r w:rsidRPr="00A449A8">
              <w:t>Системы неравенств, основные методы их решения.</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1816BF" w:rsidRDefault="005F794D" w:rsidP="005F794D">
            <w:pPr>
              <w:rPr>
                <w:sz w:val="20"/>
                <w:szCs w:val="20"/>
              </w:rPr>
            </w:pPr>
            <w:r w:rsidRPr="00921E14">
              <w:t>Познакомить</w:t>
            </w:r>
            <w:r>
              <w:t>ся</w:t>
            </w:r>
            <w:r w:rsidRPr="00921E14">
              <w:t xml:space="preserve"> с основными </w:t>
            </w:r>
            <w:r>
              <w:t>методами</w:t>
            </w:r>
            <w:r w:rsidRPr="00921E14">
              <w:t xml:space="preserve"> решения систем уравнений</w:t>
            </w:r>
          </w:p>
        </w:tc>
        <w:tc>
          <w:tcPr>
            <w:tcW w:w="3260" w:type="dxa"/>
          </w:tcPr>
          <w:p w:rsidR="005F794D" w:rsidRPr="009449D4" w:rsidRDefault="005F794D" w:rsidP="005F794D">
            <w:pPr>
              <w:rPr>
                <w:bCs/>
                <w:sz w:val="20"/>
                <w:szCs w:val="20"/>
              </w:rPr>
            </w:pPr>
            <w:proofErr w:type="gramStart"/>
            <w:r w:rsidRPr="00ED4441">
              <w:rPr>
                <w:bCs/>
                <w:i/>
                <w:sz w:val="20"/>
                <w:szCs w:val="20"/>
              </w:rPr>
              <w:t>Познавательные</w:t>
            </w:r>
            <w:proofErr w:type="gramEnd"/>
            <w:r w:rsidRPr="009449D4">
              <w:rPr>
                <w:bCs/>
                <w:sz w:val="20"/>
                <w:szCs w:val="20"/>
              </w:rPr>
              <w:t xml:space="preserve">  УД.</w:t>
            </w:r>
          </w:p>
          <w:p w:rsidR="005F794D" w:rsidRPr="00A240E0" w:rsidRDefault="005F794D" w:rsidP="005F794D">
            <w:pPr>
              <w:pStyle w:val="a8"/>
              <w:spacing w:line="276" w:lineRule="auto"/>
              <w:jc w:val="both"/>
              <w:rPr>
                <w:b w:val="0"/>
                <w:bCs w:val="0"/>
                <w:sz w:val="20"/>
                <w:szCs w:val="20"/>
              </w:rPr>
            </w:pPr>
            <w:r w:rsidRPr="00A240E0">
              <w:rPr>
                <w:b w:val="0"/>
                <w:bCs w:val="0"/>
                <w:sz w:val="20"/>
                <w:szCs w:val="20"/>
              </w:rPr>
              <w:t>анализировать, сравнивать, классифицировать и обобщать факты и явления;</w:t>
            </w:r>
          </w:p>
          <w:p w:rsidR="005F794D" w:rsidRPr="009449D4" w:rsidRDefault="005F794D" w:rsidP="005F794D">
            <w:pPr>
              <w:rPr>
                <w:bCs/>
                <w:sz w:val="20"/>
                <w:szCs w:val="20"/>
              </w:rPr>
            </w:pPr>
            <w:proofErr w:type="gramStart"/>
            <w:r w:rsidRPr="00ED4441">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sz w:val="20"/>
                <w:szCs w:val="20"/>
              </w:rPr>
              <w:t xml:space="preserve">Различать и оценивать  сам </w:t>
            </w:r>
            <w:r w:rsidRPr="009449D4">
              <w:rPr>
                <w:sz w:val="20"/>
                <w:szCs w:val="20"/>
              </w:rPr>
              <w:lastRenderedPageBreak/>
              <w:t>процесс деятельности  и его результат.</w:t>
            </w:r>
          </w:p>
          <w:p w:rsidR="005F794D" w:rsidRPr="009449D4" w:rsidRDefault="005F794D" w:rsidP="005F794D">
            <w:pPr>
              <w:rPr>
                <w:bCs/>
                <w:sz w:val="20"/>
                <w:szCs w:val="20"/>
              </w:rPr>
            </w:pPr>
            <w:proofErr w:type="gramStart"/>
            <w:r w:rsidRPr="00ED4441">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Подчинять свое поведение нормам и правилам работы в группе.</w:t>
            </w:r>
          </w:p>
        </w:tc>
        <w:tc>
          <w:tcPr>
            <w:tcW w:w="2551" w:type="dxa"/>
          </w:tcPr>
          <w:p w:rsidR="005F794D" w:rsidRPr="006B7C03" w:rsidRDefault="005F794D" w:rsidP="005F794D">
            <w:pPr>
              <w:rPr>
                <w:sz w:val="20"/>
                <w:szCs w:val="20"/>
              </w:rPr>
            </w:pPr>
            <w:r w:rsidRPr="006B7C03">
              <w:rPr>
                <w:sz w:val="20"/>
                <w:szCs w:val="20"/>
              </w:rPr>
              <w:lastRenderedPageBreak/>
              <w:t>Формирование осознанности практической значимости математических объектов.</w:t>
            </w:r>
          </w:p>
          <w:p w:rsidR="005F794D" w:rsidRPr="006B7C03" w:rsidRDefault="005F794D" w:rsidP="005F794D">
            <w:pPr>
              <w:rPr>
                <w:sz w:val="20"/>
                <w:szCs w:val="20"/>
              </w:rPr>
            </w:pPr>
            <w:r w:rsidRPr="006B7C03">
              <w:rPr>
                <w:sz w:val="20"/>
                <w:szCs w:val="20"/>
              </w:rPr>
              <w:t>Ориентация на понимание причин успеха в дея</w:t>
            </w:r>
            <w:r w:rsidRPr="006B7C03">
              <w:rPr>
                <w:sz w:val="20"/>
                <w:szCs w:val="20"/>
              </w:rPr>
              <w:softHyphen/>
            </w:r>
            <w:r w:rsidRPr="006B7C03">
              <w:rPr>
                <w:sz w:val="20"/>
                <w:szCs w:val="20"/>
              </w:rPr>
              <w:lastRenderedPageBreak/>
              <w:t>тельности;</w:t>
            </w:r>
          </w:p>
          <w:p w:rsidR="005F794D" w:rsidRPr="006B7C03" w:rsidRDefault="005F794D" w:rsidP="005F794D">
            <w:pPr>
              <w:rPr>
                <w:sz w:val="20"/>
                <w:szCs w:val="20"/>
              </w:rPr>
            </w:pPr>
            <w:r w:rsidRPr="006B7C03">
              <w:rPr>
                <w:sz w:val="20"/>
                <w:szCs w:val="20"/>
              </w:rPr>
              <w:t>способность к самооценке на основе критерия успешнос</w:t>
            </w:r>
            <w:r w:rsidRPr="006B7C03">
              <w:rPr>
                <w:sz w:val="20"/>
                <w:szCs w:val="20"/>
              </w:rPr>
              <w:softHyphen/>
              <w:t>ти в деятельности;</w:t>
            </w:r>
          </w:p>
          <w:p w:rsidR="005F794D" w:rsidRPr="006B7C03" w:rsidRDefault="005F794D" w:rsidP="005F794D">
            <w:pPr>
              <w:rPr>
                <w:sz w:val="20"/>
                <w:szCs w:val="20"/>
              </w:rPr>
            </w:pPr>
            <w:r w:rsidRPr="006B7C03">
              <w:rPr>
                <w:sz w:val="20"/>
                <w:szCs w:val="20"/>
              </w:rPr>
              <w:t>проявление познавательной  инициативы в оказании помощи товарищам.</w:t>
            </w:r>
          </w:p>
        </w:tc>
        <w:tc>
          <w:tcPr>
            <w:tcW w:w="1560" w:type="dxa"/>
          </w:tcPr>
          <w:p w:rsidR="005F794D" w:rsidRPr="00C40B21" w:rsidRDefault="005F794D" w:rsidP="005F794D">
            <w:pPr>
              <w:snapToGrid w:val="0"/>
              <w:jc w:val="center"/>
              <w:rPr>
                <w:sz w:val="20"/>
                <w:szCs w:val="20"/>
              </w:rPr>
            </w:pPr>
            <w:r w:rsidRPr="00C40B21">
              <w:rPr>
                <w:sz w:val="20"/>
                <w:szCs w:val="20"/>
              </w:rPr>
              <w:lastRenderedPageBreak/>
              <w:t>Ф*</w:t>
            </w:r>
          </w:p>
          <w:p w:rsidR="005F794D" w:rsidRPr="006B7C03" w:rsidRDefault="005F794D" w:rsidP="005F794D">
            <w:pPr>
              <w:jc w:val="center"/>
              <w:rPr>
                <w:i/>
              </w:rPr>
            </w:pPr>
            <w:r w:rsidRPr="00C40B21">
              <w:rPr>
                <w:sz w:val="20"/>
                <w:szCs w:val="20"/>
              </w:rPr>
              <w:t>Г*</w:t>
            </w:r>
          </w:p>
        </w:tc>
        <w:tc>
          <w:tcPr>
            <w:tcW w:w="1275" w:type="dxa"/>
          </w:tcPr>
          <w:p w:rsidR="005F794D" w:rsidRDefault="005F794D" w:rsidP="005F794D">
            <w:r w:rsidRPr="00CC5ED8">
              <w:rPr>
                <w:sz w:val="20"/>
                <w:szCs w:val="20"/>
              </w:rPr>
              <w:t>взаимоконтроль</w:t>
            </w:r>
          </w:p>
        </w:tc>
        <w:tc>
          <w:tcPr>
            <w:tcW w:w="851" w:type="dxa"/>
          </w:tcPr>
          <w:p w:rsidR="005F794D" w:rsidRDefault="005F794D" w:rsidP="005F794D"/>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lastRenderedPageBreak/>
              <w:t>11</w:t>
            </w:r>
          </w:p>
        </w:tc>
        <w:tc>
          <w:tcPr>
            <w:tcW w:w="1985" w:type="dxa"/>
          </w:tcPr>
          <w:p w:rsidR="005F794D" w:rsidRDefault="005F794D" w:rsidP="005F794D">
            <w:r w:rsidRPr="00A449A8">
              <w:t>Системы неравенств, основные методы их решения.</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1816BF" w:rsidRDefault="005F794D" w:rsidP="005F794D">
            <w:pPr>
              <w:rPr>
                <w:sz w:val="20"/>
                <w:szCs w:val="20"/>
              </w:rPr>
            </w:pPr>
            <w:r w:rsidRPr="00921E14">
              <w:t>Познакомить</w:t>
            </w:r>
            <w:r>
              <w:t>ся</w:t>
            </w:r>
            <w:r w:rsidRPr="00921E14">
              <w:t xml:space="preserve"> с основными </w:t>
            </w:r>
            <w:r>
              <w:t>методами</w:t>
            </w:r>
            <w:r w:rsidRPr="00921E14">
              <w:t xml:space="preserve"> решения систем уравнений</w:t>
            </w:r>
          </w:p>
        </w:tc>
        <w:tc>
          <w:tcPr>
            <w:tcW w:w="3260" w:type="dxa"/>
          </w:tcPr>
          <w:p w:rsidR="005F794D" w:rsidRPr="009449D4" w:rsidRDefault="005F794D" w:rsidP="005F794D">
            <w:pPr>
              <w:rPr>
                <w:sz w:val="20"/>
                <w:szCs w:val="20"/>
              </w:rPr>
            </w:pPr>
            <w:proofErr w:type="gramStart"/>
            <w:r w:rsidRPr="00777DA4">
              <w:rPr>
                <w:i/>
                <w:sz w:val="20"/>
                <w:szCs w:val="20"/>
              </w:rPr>
              <w:t>Познавательные</w:t>
            </w:r>
            <w:proofErr w:type="gramEnd"/>
            <w:r w:rsidRPr="009449D4">
              <w:rPr>
                <w:sz w:val="20"/>
                <w:szCs w:val="20"/>
              </w:rPr>
              <w:t xml:space="preserve"> УД</w:t>
            </w:r>
          </w:p>
          <w:p w:rsidR="005F794D" w:rsidRPr="009449D4" w:rsidRDefault="005F794D" w:rsidP="005F794D">
            <w:pPr>
              <w:rPr>
                <w:sz w:val="20"/>
                <w:szCs w:val="20"/>
              </w:rPr>
            </w:pPr>
            <w:r w:rsidRPr="009449D4">
              <w:rPr>
                <w:sz w:val="20"/>
                <w:szCs w:val="20"/>
              </w:rPr>
              <w:t>Осуществлять анализ строения объектов, выделять существенные и несущественные признаки, устанавливать  связи.</w:t>
            </w:r>
          </w:p>
          <w:p w:rsidR="005F794D" w:rsidRPr="009449D4" w:rsidRDefault="005F794D" w:rsidP="005F794D">
            <w:pPr>
              <w:rPr>
                <w:bCs/>
                <w:sz w:val="20"/>
                <w:szCs w:val="20"/>
              </w:rPr>
            </w:pPr>
            <w:proofErr w:type="gramStart"/>
            <w:r w:rsidRPr="00E55730">
              <w:rPr>
                <w:bCs/>
                <w:i/>
                <w:sz w:val="20"/>
                <w:szCs w:val="20"/>
              </w:rPr>
              <w:t>Регулятивные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 xml:space="preserve">Планировать свои действия в соответствии с поставленной задачей и </w:t>
            </w:r>
            <w:r w:rsidRPr="009449D4">
              <w:rPr>
                <w:color w:val="FF0000"/>
                <w:sz w:val="20"/>
                <w:szCs w:val="20"/>
              </w:rPr>
              <w:t xml:space="preserve"> </w:t>
            </w:r>
            <w:r w:rsidRPr="009449D4">
              <w:rPr>
                <w:sz w:val="20"/>
                <w:szCs w:val="20"/>
              </w:rPr>
              <w:t>установленными правилами.</w:t>
            </w:r>
          </w:p>
          <w:p w:rsidR="005F794D" w:rsidRPr="009449D4" w:rsidRDefault="005F794D" w:rsidP="005F794D">
            <w:pPr>
              <w:rPr>
                <w:bCs/>
                <w:sz w:val="20"/>
                <w:szCs w:val="20"/>
              </w:rPr>
            </w:pPr>
            <w:proofErr w:type="gramStart"/>
            <w:r w:rsidRPr="00E55730">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Учитывать разные мнения и стремиться к координации различных позиций в сотрудничестве</w:t>
            </w:r>
          </w:p>
        </w:tc>
        <w:tc>
          <w:tcPr>
            <w:tcW w:w="2551" w:type="dxa"/>
          </w:tcPr>
          <w:p w:rsidR="005F794D" w:rsidRPr="006B7C03" w:rsidRDefault="005F794D" w:rsidP="005F794D">
            <w:pPr>
              <w:shd w:val="clear" w:color="auto" w:fill="FFFFFF"/>
              <w:tabs>
                <w:tab w:val="left" w:pos="634"/>
              </w:tabs>
              <w:ind w:right="166"/>
              <w:rPr>
                <w:sz w:val="20"/>
                <w:szCs w:val="20"/>
              </w:rPr>
            </w:pPr>
            <w:r w:rsidRPr="006B7C03">
              <w:rPr>
                <w:sz w:val="20"/>
                <w:szCs w:val="20"/>
              </w:rPr>
              <w:t>Потребность в самовыражении и самореализации, умение вести диалог на основе равноправных отношений и сотрудничества.</w:t>
            </w:r>
          </w:p>
          <w:p w:rsidR="005F794D" w:rsidRPr="006B7C03" w:rsidRDefault="005F794D" w:rsidP="005F794D">
            <w:pPr>
              <w:rPr>
                <w:sz w:val="20"/>
                <w:szCs w:val="20"/>
              </w:rPr>
            </w:pPr>
            <w:r w:rsidRPr="006B7C03">
              <w:rPr>
                <w:sz w:val="20"/>
                <w:szCs w:val="20"/>
              </w:rPr>
              <w:t>Составлять задачу по данному решению; развивать логическое мышление и память</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sidRPr="00C40B21">
              <w:rPr>
                <w:sz w:val="20"/>
                <w:szCs w:val="20"/>
              </w:rPr>
              <w:t>Г*</w:t>
            </w:r>
          </w:p>
        </w:tc>
        <w:tc>
          <w:tcPr>
            <w:tcW w:w="1275" w:type="dxa"/>
          </w:tcPr>
          <w:p w:rsidR="005F794D" w:rsidRPr="006B7C03" w:rsidRDefault="005F794D" w:rsidP="005F794D">
            <w:pPr>
              <w:jc w:val="center"/>
              <w:rPr>
                <w:i/>
              </w:rPr>
            </w:pPr>
            <w:r w:rsidRPr="00C40B21">
              <w:rPr>
                <w:sz w:val="20"/>
                <w:szCs w:val="20"/>
              </w:rPr>
              <w:t>Взаимоконтроль</w:t>
            </w:r>
            <w:r>
              <w:rPr>
                <w:sz w:val="20"/>
                <w:szCs w:val="20"/>
              </w:rPr>
              <w:t>, контроль учителя</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C45CD5">
        <w:tc>
          <w:tcPr>
            <w:tcW w:w="16019" w:type="dxa"/>
            <w:gridSpan w:val="10"/>
          </w:tcPr>
          <w:p w:rsidR="005F794D" w:rsidRPr="00170454" w:rsidRDefault="005F794D" w:rsidP="005F794D">
            <w:pPr>
              <w:rPr>
                <w:b/>
              </w:rPr>
            </w:pPr>
            <w:r w:rsidRPr="00170454">
              <w:rPr>
                <w:b/>
                <w:i/>
              </w:rPr>
              <w:t>Тема</w:t>
            </w:r>
            <w:r w:rsidRPr="00170454">
              <w:t xml:space="preserve"> </w:t>
            </w:r>
            <w:r w:rsidRPr="00170454">
              <w:rPr>
                <w:b/>
              </w:rPr>
              <w:t>4.</w:t>
            </w:r>
            <w:r w:rsidRPr="00170454">
              <w:t xml:space="preserve"> </w:t>
            </w:r>
            <w:r w:rsidRPr="00170454">
              <w:rPr>
                <w:b/>
              </w:rPr>
              <w:t>Функции и их свойства. Графики функций</w:t>
            </w:r>
            <w:r>
              <w:rPr>
                <w:b/>
              </w:rPr>
              <w:t xml:space="preserve"> 5ч.</w:t>
            </w:r>
          </w:p>
        </w:tc>
      </w:tr>
      <w:tr w:rsidR="005F794D" w:rsidRPr="009449D4" w:rsidTr="006658CF">
        <w:tc>
          <w:tcPr>
            <w:tcW w:w="567" w:type="dxa"/>
          </w:tcPr>
          <w:p w:rsidR="005F794D" w:rsidRPr="009449D4" w:rsidRDefault="005F794D" w:rsidP="005F794D">
            <w:pPr>
              <w:jc w:val="both"/>
              <w:rPr>
                <w:color w:val="000000"/>
              </w:rPr>
            </w:pPr>
            <w:r w:rsidRPr="009449D4">
              <w:rPr>
                <w:color w:val="000000"/>
              </w:rPr>
              <w:t>12</w:t>
            </w:r>
          </w:p>
        </w:tc>
        <w:tc>
          <w:tcPr>
            <w:tcW w:w="1985" w:type="dxa"/>
          </w:tcPr>
          <w:p w:rsidR="005F794D" w:rsidRPr="00263363" w:rsidRDefault="005F794D" w:rsidP="005F794D">
            <w:pPr>
              <w:rPr>
                <w:rFonts w:eastAsia="Calibri"/>
                <w:color w:val="000000"/>
                <w:kern w:val="3"/>
              </w:rPr>
            </w:pPr>
            <w:r w:rsidRPr="00263363">
              <w:t>Функции и их свойства</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693E17" w:rsidRDefault="005F794D" w:rsidP="005F794D">
            <w:pPr>
              <w:rPr>
                <w:sz w:val="22"/>
                <w:szCs w:val="22"/>
              </w:rPr>
            </w:pPr>
            <w:r w:rsidRPr="00693E17">
              <w:rPr>
                <w:rStyle w:val="11"/>
                <w:sz w:val="22"/>
                <w:szCs w:val="22"/>
              </w:rPr>
              <w:t xml:space="preserve">Освоить свойства заданных функций. </w:t>
            </w:r>
          </w:p>
        </w:tc>
        <w:tc>
          <w:tcPr>
            <w:tcW w:w="3260" w:type="dxa"/>
          </w:tcPr>
          <w:p w:rsidR="005F794D" w:rsidRPr="009449D4" w:rsidRDefault="005F794D" w:rsidP="005F794D">
            <w:pPr>
              <w:rPr>
                <w:bCs/>
                <w:sz w:val="20"/>
                <w:szCs w:val="20"/>
              </w:rPr>
            </w:pPr>
            <w:proofErr w:type="gramStart"/>
            <w:r w:rsidRPr="00E55730">
              <w:rPr>
                <w:bCs/>
                <w:i/>
                <w:sz w:val="20"/>
                <w:szCs w:val="20"/>
              </w:rPr>
              <w:t>Познавательные</w:t>
            </w:r>
            <w:proofErr w:type="gramEnd"/>
            <w:r w:rsidRPr="009449D4">
              <w:rPr>
                <w:bCs/>
                <w:sz w:val="20"/>
                <w:szCs w:val="20"/>
              </w:rPr>
              <w:t xml:space="preserve">  УД.</w:t>
            </w:r>
          </w:p>
          <w:p w:rsidR="005F794D" w:rsidRPr="00A240E0" w:rsidRDefault="005F794D" w:rsidP="005F794D">
            <w:pPr>
              <w:pStyle w:val="a8"/>
              <w:spacing w:line="276" w:lineRule="auto"/>
              <w:jc w:val="both"/>
              <w:rPr>
                <w:b w:val="0"/>
                <w:bCs w:val="0"/>
                <w:sz w:val="20"/>
                <w:szCs w:val="20"/>
              </w:rPr>
            </w:pPr>
            <w:r w:rsidRPr="00A240E0">
              <w:rPr>
                <w:b w:val="0"/>
                <w:bCs w:val="0"/>
                <w:sz w:val="20"/>
                <w:szCs w:val="20"/>
              </w:rPr>
              <w:t>анализировать, сравнивать, классифицировать и обобщать факты и явления;</w:t>
            </w:r>
          </w:p>
          <w:p w:rsidR="005F794D" w:rsidRPr="009449D4" w:rsidRDefault="005F794D" w:rsidP="005F794D">
            <w:pPr>
              <w:rPr>
                <w:bCs/>
                <w:sz w:val="20"/>
                <w:szCs w:val="20"/>
              </w:rPr>
            </w:pPr>
            <w:proofErr w:type="gramStart"/>
            <w:r w:rsidRPr="00E55730">
              <w:rPr>
                <w:bCs/>
                <w:i/>
                <w:sz w:val="20"/>
                <w:szCs w:val="20"/>
              </w:rPr>
              <w:t>Регулятивные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 xml:space="preserve">Планировать свои действия в соответствии с поставленной задачей и </w:t>
            </w:r>
            <w:r w:rsidRPr="009449D4">
              <w:rPr>
                <w:color w:val="FF0000"/>
                <w:sz w:val="20"/>
                <w:szCs w:val="20"/>
              </w:rPr>
              <w:t xml:space="preserve"> </w:t>
            </w:r>
            <w:r w:rsidRPr="009449D4">
              <w:rPr>
                <w:sz w:val="20"/>
                <w:szCs w:val="20"/>
              </w:rPr>
              <w:t>установленными правилами.</w:t>
            </w:r>
          </w:p>
          <w:p w:rsidR="005F794D" w:rsidRPr="009449D4" w:rsidRDefault="005F794D" w:rsidP="005F794D">
            <w:pPr>
              <w:rPr>
                <w:bCs/>
                <w:sz w:val="20"/>
                <w:szCs w:val="20"/>
              </w:rPr>
            </w:pPr>
            <w:proofErr w:type="gramStart"/>
            <w:r w:rsidRPr="00E55730">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Учитывать разные мнения и стремиться к координации различных позиций в сотрудничестве</w:t>
            </w:r>
          </w:p>
        </w:tc>
        <w:tc>
          <w:tcPr>
            <w:tcW w:w="2551" w:type="dxa"/>
          </w:tcPr>
          <w:p w:rsidR="005F794D" w:rsidRPr="006B7C03" w:rsidRDefault="005F794D" w:rsidP="005F794D">
            <w:pPr>
              <w:shd w:val="clear" w:color="auto" w:fill="FFFFFF"/>
              <w:tabs>
                <w:tab w:val="left" w:pos="634"/>
              </w:tabs>
              <w:ind w:right="166"/>
              <w:rPr>
                <w:sz w:val="20"/>
                <w:szCs w:val="20"/>
              </w:rPr>
            </w:pPr>
            <w:r w:rsidRPr="006B7C03">
              <w:rPr>
                <w:sz w:val="20"/>
                <w:szCs w:val="20"/>
              </w:rPr>
              <w:t>Потребность в самовыражении и самореализации, умение вести диалог на основе равноправных отношений и сотрудничества.</w:t>
            </w:r>
          </w:p>
          <w:p w:rsidR="005F794D" w:rsidRPr="006B7C03" w:rsidRDefault="005F794D" w:rsidP="005F794D">
            <w:pPr>
              <w:rPr>
                <w:sz w:val="20"/>
                <w:szCs w:val="20"/>
              </w:rPr>
            </w:pPr>
            <w:r w:rsidRPr="006B7C03">
              <w:rPr>
                <w:sz w:val="20"/>
                <w:szCs w:val="20"/>
              </w:rPr>
              <w:t>Составлять задачу по данному решению; развивать логическое мышление и память</w:t>
            </w:r>
          </w:p>
        </w:tc>
        <w:tc>
          <w:tcPr>
            <w:tcW w:w="1560" w:type="dxa"/>
          </w:tcPr>
          <w:p w:rsidR="005F794D" w:rsidRPr="00C40B21" w:rsidRDefault="005F794D" w:rsidP="005F794D">
            <w:pPr>
              <w:snapToGrid w:val="0"/>
              <w:jc w:val="center"/>
              <w:rPr>
                <w:sz w:val="20"/>
                <w:szCs w:val="20"/>
              </w:rPr>
            </w:pPr>
            <w:r w:rsidRPr="00C40B21">
              <w:rPr>
                <w:sz w:val="20"/>
                <w:szCs w:val="20"/>
              </w:rPr>
              <w:t>РП*</w:t>
            </w:r>
          </w:p>
          <w:p w:rsidR="005F794D" w:rsidRPr="00C40B21" w:rsidRDefault="005F794D" w:rsidP="005F794D">
            <w:pPr>
              <w:jc w:val="center"/>
              <w:rPr>
                <w:sz w:val="20"/>
                <w:szCs w:val="20"/>
              </w:rPr>
            </w:pPr>
            <w:r w:rsidRPr="00C40B21">
              <w:rPr>
                <w:sz w:val="20"/>
                <w:szCs w:val="20"/>
              </w:rPr>
              <w:t>И*</w:t>
            </w:r>
          </w:p>
          <w:p w:rsidR="005F794D" w:rsidRPr="006B7C03" w:rsidRDefault="005F794D" w:rsidP="005F794D">
            <w:pPr>
              <w:jc w:val="center"/>
              <w:rPr>
                <w:i/>
              </w:rPr>
            </w:pPr>
            <w:r w:rsidRPr="00C40B21">
              <w:rPr>
                <w:sz w:val="20"/>
                <w:szCs w:val="20"/>
              </w:rPr>
              <w:t>Ф*</w:t>
            </w:r>
          </w:p>
        </w:tc>
        <w:tc>
          <w:tcPr>
            <w:tcW w:w="1275" w:type="dxa"/>
          </w:tcPr>
          <w:p w:rsidR="005F794D" w:rsidRDefault="005F794D" w:rsidP="005F794D">
            <w:r w:rsidRPr="00C6388B">
              <w:rPr>
                <w:sz w:val="20"/>
                <w:szCs w:val="20"/>
              </w:rPr>
              <w:t>взаимоконтроль</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13</w:t>
            </w:r>
          </w:p>
        </w:tc>
        <w:tc>
          <w:tcPr>
            <w:tcW w:w="1985" w:type="dxa"/>
          </w:tcPr>
          <w:p w:rsidR="005F794D" w:rsidRPr="00263363" w:rsidRDefault="005F794D" w:rsidP="005F794D">
            <w:r>
              <w:t>Построение графиков</w:t>
            </w:r>
            <w:r w:rsidRPr="00263363">
              <w:t xml:space="preserve"> функций</w:t>
            </w:r>
            <w:r>
              <w:t>. Парабола</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693E17" w:rsidRDefault="005F794D" w:rsidP="005F794D">
            <w:pPr>
              <w:rPr>
                <w:sz w:val="22"/>
                <w:szCs w:val="22"/>
              </w:rPr>
            </w:pPr>
            <w:r w:rsidRPr="00693E17">
              <w:rPr>
                <w:rStyle w:val="11"/>
                <w:sz w:val="22"/>
                <w:szCs w:val="22"/>
              </w:rPr>
              <w:t xml:space="preserve"> На</w:t>
            </w:r>
            <w:r w:rsidRPr="00693E17">
              <w:rPr>
                <w:rStyle w:val="11"/>
                <w:sz w:val="22"/>
                <w:szCs w:val="22"/>
              </w:rPr>
              <w:softHyphen/>
              <w:t>учиться строить и описывать свойства параболы</w:t>
            </w:r>
          </w:p>
        </w:tc>
        <w:tc>
          <w:tcPr>
            <w:tcW w:w="3260" w:type="dxa"/>
          </w:tcPr>
          <w:p w:rsidR="005F794D" w:rsidRPr="009449D4" w:rsidRDefault="005F794D" w:rsidP="005F794D">
            <w:pPr>
              <w:rPr>
                <w:sz w:val="20"/>
                <w:szCs w:val="20"/>
              </w:rPr>
            </w:pPr>
            <w:proofErr w:type="gramStart"/>
            <w:r w:rsidRPr="00E55730">
              <w:rPr>
                <w:bCs/>
                <w:i/>
                <w:sz w:val="20"/>
                <w:szCs w:val="20"/>
              </w:rPr>
              <w:t>Познавательные</w:t>
            </w:r>
            <w:proofErr w:type="gramEnd"/>
            <w:r w:rsidRPr="009449D4">
              <w:rPr>
                <w:bCs/>
                <w:sz w:val="20"/>
                <w:szCs w:val="20"/>
              </w:rPr>
              <w:t xml:space="preserve">  УД. </w:t>
            </w:r>
            <w:r w:rsidRPr="009449D4">
              <w:rPr>
                <w:sz w:val="20"/>
                <w:szCs w:val="20"/>
              </w:rPr>
              <w:t xml:space="preserve">Строить </w:t>
            </w:r>
            <w:r>
              <w:rPr>
                <w:sz w:val="20"/>
                <w:szCs w:val="20"/>
              </w:rPr>
              <w:t>математические модели.</w:t>
            </w:r>
          </w:p>
          <w:p w:rsidR="005F794D" w:rsidRPr="009449D4" w:rsidRDefault="005F794D" w:rsidP="005F794D">
            <w:pPr>
              <w:rPr>
                <w:bCs/>
                <w:sz w:val="20"/>
                <w:szCs w:val="20"/>
              </w:rPr>
            </w:pPr>
            <w:proofErr w:type="gramStart"/>
            <w:r w:rsidRPr="00E55730">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sz w:val="20"/>
                <w:szCs w:val="20"/>
              </w:rPr>
              <w:t xml:space="preserve">Адекватно воспринимать предложения и оценку товарищей. </w:t>
            </w:r>
            <w:proofErr w:type="gramStart"/>
            <w:r w:rsidRPr="00E55730">
              <w:rPr>
                <w:bCs/>
                <w:i/>
                <w:sz w:val="20"/>
                <w:szCs w:val="20"/>
              </w:rPr>
              <w:lastRenderedPageBreak/>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Учитывать разные мнения при выборе верного ответа</w:t>
            </w:r>
          </w:p>
        </w:tc>
        <w:tc>
          <w:tcPr>
            <w:tcW w:w="2551" w:type="dxa"/>
          </w:tcPr>
          <w:p w:rsidR="005F794D" w:rsidRPr="006B7C03" w:rsidRDefault="005F794D" w:rsidP="005F794D">
            <w:pPr>
              <w:rPr>
                <w:sz w:val="20"/>
                <w:szCs w:val="20"/>
              </w:rPr>
            </w:pPr>
            <w:r w:rsidRPr="006B7C03">
              <w:rPr>
                <w:sz w:val="20"/>
                <w:szCs w:val="20"/>
              </w:rPr>
              <w:lastRenderedPageBreak/>
              <w:t xml:space="preserve">Потребность в самовыражении и самореализации. Устойчивый познавательный интерес к </w:t>
            </w:r>
            <w:r w:rsidRPr="006B7C03">
              <w:rPr>
                <w:sz w:val="20"/>
                <w:szCs w:val="20"/>
              </w:rPr>
              <w:lastRenderedPageBreak/>
              <w:t>предмету.</w:t>
            </w:r>
          </w:p>
        </w:tc>
        <w:tc>
          <w:tcPr>
            <w:tcW w:w="1560" w:type="dxa"/>
          </w:tcPr>
          <w:p w:rsidR="005F794D" w:rsidRPr="00C40B21" w:rsidRDefault="005F794D" w:rsidP="005F794D">
            <w:pPr>
              <w:snapToGrid w:val="0"/>
              <w:jc w:val="center"/>
              <w:rPr>
                <w:sz w:val="20"/>
                <w:szCs w:val="20"/>
              </w:rPr>
            </w:pPr>
            <w:r w:rsidRPr="00C40B21">
              <w:rPr>
                <w:sz w:val="20"/>
                <w:szCs w:val="20"/>
              </w:rPr>
              <w:lastRenderedPageBreak/>
              <w:t>Ф*</w:t>
            </w:r>
          </w:p>
          <w:p w:rsidR="005F794D" w:rsidRPr="006B7C03" w:rsidRDefault="005F794D" w:rsidP="005F794D">
            <w:pPr>
              <w:jc w:val="center"/>
              <w:rPr>
                <w:i/>
              </w:rPr>
            </w:pPr>
            <w:r w:rsidRPr="00C40B21">
              <w:rPr>
                <w:sz w:val="20"/>
                <w:szCs w:val="20"/>
              </w:rPr>
              <w:t>Г*</w:t>
            </w:r>
          </w:p>
        </w:tc>
        <w:tc>
          <w:tcPr>
            <w:tcW w:w="1275" w:type="dxa"/>
          </w:tcPr>
          <w:p w:rsidR="005F794D" w:rsidRDefault="005F794D" w:rsidP="005F794D">
            <w:r w:rsidRPr="00C6388B">
              <w:rPr>
                <w:sz w:val="20"/>
                <w:szCs w:val="20"/>
              </w:rPr>
              <w:t>взаимоконтроль</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lastRenderedPageBreak/>
              <w:t>14</w:t>
            </w:r>
          </w:p>
        </w:tc>
        <w:tc>
          <w:tcPr>
            <w:tcW w:w="1985" w:type="dxa"/>
          </w:tcPr>
          <w:p w:rsidR="005F794D" w:rsidRPr="00263363" w:rsidRDefault="005F794D" w:rsidP="005F794D">
            <w:r>
              <w:t>Построение графиков</w:t>
            </w:r>
            <w:r w:rsidRPr="00263363">
              <w:t xml:space="preserve"> функций</w:t>
            </w:r>
            <w:r>
              <w:t>. Гипербола</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3370CC" w:rsidRDefault="005F794D" w:rsidP="005F794D">
            <w:pPr>
              <w:rPr>
                <w:sz w:val="22"/>
                <w:szCs w:val="22"/>
              </w:rPr>
            </w:pPr>
            <w:r w:rsidRPr="003370CC">
              <w:rPr>
                <w:rStyle w:val="11"/>
                <w:sz w:val="22"/>
                <w:szCs w:val="22"/>
              </w:rPr>
              <w:t>На</w:t>
            </w:r>
            <w:r w:rsidRPr="003370CC">
              <w:rPr>
                <w:rStyle w:val="11"/>
                <w:sz w:val="22"/>
                <w:szCs w:val="22"/>
              </w:rPr>
              <w:softHyphen/>
              <w:t>учиться строить и описывать свойства гиперболы</w:t>
            </w:r>
          </w:p>
        </w:tc>
        <w:tc>
          <w:tcPr>
            <w:tcW w:w="3260" w:type="dxa"/>
          </w:tcPr>
          <w:p w:rsidR="005F794D" w:rsidRPr="009449D4" w:rsidRDefault="005F794D" w:rsidP="005F794D">
            <w:pPr>
              <w:rPr>
                <w:bCs/>
                <w:sz w:val="20"/>
                <w:szCs w:val="20"/>
              </w:rPr>
            </w:pPr>
            <w:proofErr w:type="gramStart"/>
            <w:r w:rsidRPr="00F1400C">
              <w:rPr>
                <w:bCs/>
                <w:i/>
                <w:sz w:val="20"/>
                <w:szCs w:val="20"/>
              </w:rPr>
              <w:t>Познавательные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Принимать и сохранять учебные задачи.</w:t>
            </w:r>
          </w:p>
          <w:p w:rsidR="005F794D" w:rsidRPr="009449D4" w:rsidRDefault="005F794D" w:rsidP="005F794D">
            <w:pPr>
              <w:rPr>
                <w:bCs/>
                <w:sz w:val="20"/>
                <w:szCs w:val="20"/>
              </w:rPr>
            </w:pPr>
            <w:proofErr w:type="gramStart"/>
            <w:r w:rsidRPr="00F473A2">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Адекватно воспринимать предложения и оценку.</w:t>
            </w:r>
          </w:p>
          <w:p w:rsidR="005F794D" w:rsidRPr="009449D4" w:rsidRDefault="005F794D" w:rsidP="005F794D">
            <w:pPr>
              <w:rPr>
                <w:bCs/>
                <w:sz w:val="20"/>
                <w:szCs w:val="20"/>
              </w:rPr>
            </w:pPr>
            <w:proofErr w:type="gramStart"/>
            <w:r w:rsidRPr="00F473A2">
              <w:rPr>
                <w:bCs/>
                <w:i/>
                <w:sz w:val="20"/>
                <w:szCs w:val="20"/>
              </w:rPr>
              <w:t>Коммуникативные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 xml:space="preserve">Задавать уточняющие вопросы </w:t>
            </w:r>
            <w:r>
              <w:rPr>
                <w:sz w:val="20"/>
                <w:szCs w:val="20"/>
              </w:rPr>
              <w:t>учителю</w:t>
            </w:r>
            <w:r w:rsidRPr="009449D4">
              <w:rPr>
                <w:sz w:val="20"/>
                <w:szCs w:val="20"/>
              </w:rPr>
              <w:t xml:space="preserve"> и собеседнику</w:t>
            </w:r>
          </w:p>
        </w:tc>
        <w:tc>
          <w:tcPr>
            <w:tcW w:w="2551" w:type="dxa"/>
          </w:tcPr>
          <w:p w:rsidR="005F794D" w:rsidRPr="006B7C03" w:rsidRDefault="005F794D" w:rsidP="005F794D">
            <w:pPr>
              <w:rPr>
                <w:sz w:val="20"/>
                <w:szCs w:val="20"/>
              </w:rPr>
            </w:pPr>
            <w:r w:rsidRPr="006B7C03">
              <w:rPr>
                <w:sz w:val="20"/>
                <w:szCs w:val="20"/>
              </w:rPr>
              <w:t>Ориентация на понимание причин успеха в дея</w:t>
            </w:r>
            <w:r w:rsidRPr="006B7C03">
              <w:rPr>
                <w:sz w:val="20"/>
                <w:szCs w:val="20"/>
              </w:rPr>
              <w:softHyphen/>
              <w:t>тельности</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Pr>
                <w:sz w:val="20"/>
                <w:szCs w:val="20"/>
              </w:rPr>
              <w:t>И</w:t>
            </w:r>
            <w:r w:rsidRPr="00C40B21">
              <w:rPr>
                <w:sz w:val="20"/>
                <w:szCs w:val="20"/>
              </w:rPr>
              <w:t>*</w:t>
            </w:r>
          </w:p>
        </w:tc>
        <w:tc>
          <w:tcPr>
            <w:tcW w:w="1275" w:type="dxa"/>
          </w:tcPr>
          <w:p w:rsidR="005F794D" w:rsidRPr="00C40B21" w:rsidRDefault="005F794D" w:rsidP="005F794D">
            <w:pPr>
              <w:snapToGrid w:val="0"/>
              <w:jc w:val="both"/>
              <w:rPr>
                <w:sz w:val="20"/>
                <w:szCs w:val="20"/>
              </w:rPr>
            </w:pPr>
            <w:r w:rsidRPr="00C40B21">
              <w:rPr>
                <w:sz w:val="20"/>
                <w:szCs w:val="20"/>
              </w:rPr>
              <w:t>взаимоконтроль</w:t>
            </w:r>
          </w:p>
          <w:p w:rsidR="005F794D" w:rsidRPr="006B7C03" w:rsidRDefault="005F794D" w:rsidP="005F794D">
            <w:pPr>
              <w:jc w:val="center"/>
              <w:rPr>
                <w:i/>
              </w:rPr>
            </w:pP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rPr>
          <w:trHeight w:val="1939"/>
        </w:trPr>
        <w:tc>
          <w:tcPr>
            <w:tcW w:w="567" w:type="dxa"/>
          </w:tcPr>
          <w:p w:rsidR="005F794D" w:rsidRPr="009449D4" w:rsidRDefault="005F794D" w:rsidP="005F794D">
            <w:pPr>
              <w:jc w:val="both"/>
              <w:rPr>
                <w:color w:val="000000"/>
              </w:rPr>
            </w:pPr>
            <w:r w:rsidRPr="009449D4">
              <w:rPr>
                <w:color w:val="000000"/>
              </w:rPr>
              <w:t>15</w:t>
            </w:r>
          </w:p>
        </w:tc>
        <w:tc>
          <w:tcPr>
            <w:tcW w:w="1985" w:type="dxa"/>
          </w:tcPr>
          <w:p w:rsidR="005F794D" w:rsidRPr="00263363" w:rsidRDefault="005F794D" w:rsidP="005F794D">
            <w:r>
              <w:t>Построение графиков</w:t>
            </w:r>
            <w:r w:rsidRPr="00263363">
              <w:t xml:space="preserve"> функций</w:t>
            </w:r>
            <w:r>
              <w:t>, содержащих модуль</w:t>
            </w:r>
          </w:p>
        </w:tc>
        <w:tc>
          <w:tcPr>
            <w:tcW w:w="709" w:type="dxa"/>
          </w:tcPr>
          <w:p w:rsidR="005F794D" w:rsidRPr="007D4A74" w:rsidRDefault="005F794D" w:rsidP="005F794D">
            <w:pPr>
              <w:rPr>
                <w:sz w:val="20"/>
                <w:szCs w:val="20"/>
              </w:rPr>
            </w:pPr>
            <w:r>
              <w:rPr>
                <w:sz w:val="20"/>
                <w:szCs w:val="20"/>
              </w:rPr>
              <w:t>1</w:t>
            </w:r>
          </w:p>
        </w:tc>
        <w:tc>
          <w:tcPr>
            <w:tcW w:w="2410" w:type="dxa"/>
          </w:tcPr>
          <w:p w:rsidR="005F794D" w:rsidRPr="003370CC" w:rsidRDefault="005F794D" w:rsidP="005F794D">
            <w:pPr>
              <w:rPr>
                <w:sz w:val="22"/>
                <w:szCs w:val="22"/>
              </w:rPr>
            </w:pPr>
            <w:r w:rsidRPr="003370CC">
              <w:rPr>
                <w:rStyle w:val="11"/>
                <w:sz w:val="22"/>
                <w:szCs w:val="22"/>
              </w:rPr>
              <w:t>На</w:t>
            </w:r>
            <w:r w:rsidRPr="003370CC">
              <w:rPr>
                <w:rStyle w:val="11"/>
                <w:sz w:val="22"/>
                <w:szCs w:val="22"/>
              </w:rPr>
              <w:softHyphen/>
              <w:t>учиться строить и описывать свойства функций</w:t>
            </w:r>
            <w:r w:rsidRPr="003370CC">
              <w:rPr>
                <w:sz w:val="22"/>
                <w:szCs w:val="22"/>
              </w:rPr>
              <w:t>, содержащих модуль</w:t>
            </w:r>
          </w:p>
        </w:tc>
        <w:tc>
          <w:tcPr>
            <w:tcW w:w="3260" w:type="dxa"/>
          </w:tcPr>
          <w:p w:rsidR="005F794D" w:rsidRPr="009449D4" w:rsidRDefault="005F794D" w:rsidP="005F794D">
            <w:pPr>
              <w:rPr>
                <w:bCs/>
                <w:sz w:val="20"/>
                <w:szCs w:val="20"/>
              </w:rPr>
            </w:pPr>
            <w:proofErr w:type="gramStart"/>
            <w:r w:rsidRPr="00780442">
              <w:rPr>
                <w:bCs/>
                <w:i/>
                <w:sz w:val="20"/>
                <w:szCs w:val="20"/>
              </w:rPr>
              <w:t>Познавательные</w:t>
            </w:r>
            <w:proofErr w:type="gramEnd"/>
            <w:r w:rsidRPr="009449D4">
              <w:rPr>
                <w:bCs/>
                <w:sz w:val="20"/>
                <w:szCs w:val="20"/>
              </w:rPr>
              <w:t xml:space="preserve">  УД.</w:t>
            </w:r>
          </w:p>
          <w:p w:rsidR="005F794D" w:rsidRPr="009449D4" w:rsidRDefault="005F794D" w:rsidP="005F794D">
            <w:pPr>
              <w:rPr>
                <w:bCs/>
                <w:sz w:val="20"/>
                <w:szCs w:val="20"/>
              </w:rPr>
            </w:pPr>
            <w:r>
              <w:rPr>
                <w:bCs/>
                <w:sz w:val="20"/>
                <w:szCs w:val="20"/>
              </w:rPr>
              <w:t>Строить математические модели</w:t>
            </w:r>
          </w:p>
          <w:p w:rsidR="005F794D" w:rsidRPr="009449D4" w:rsidRDefault="005F794D" w:rsidP="005F794D">
            <w:pPr>
              <w:rPr>
                <w:bCs/>
                <w:sz w:val="20"/>
                <w:szCs w:val="20"/>
              </w:rPr>
            </w:pPr>
            <w:proofErr w:type="gramStart"/>
            <w:r w:rsidRPr="00780442">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Адекватно во</w:t>
            </w:r>
            <w:r>
              <w:rPr>
                <w:bCs/>
                <w:sz w:val="20"/>
                <w:szCs w:val="20"/>
              </w:rPr>
              <w:t>спринимать предложения и оценку</w:t>
            </w:r>
            <w:r w:rsidRPr="009449D4">
              <w:rPr>
                <w:bCs/>
                <w:sz w:val="20"/>
                <w:szCs w:val="20"/>
              </w:rPr>
              <w:t>.</w:t>
            </w:r>
          </w:p>
          <w:p w:rsidR="005F794D" w:rsidRPr="009449D4" w:rsidRDefault="005F794D" w:rsidP="005F794D">
            <w:pPr>
              <w:rPr>
                <w:bCs/>
                <w:sz w:val="20"/>
                <w:szCs w:val="20"/>
              </w:rPr>
            </w:pPr>
            <w:proofErr w:type="gramStart"/>
            <w:r w:rsidRPr="00780442">
              <w:rPr>
                <w:bCs/>
                <w:i/>
                <w:sz w:val="20"/>
                <w:szCs w:val="20"/>
              </w:rPr>
              <w:t>Коммуникативные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sz w:val="20"/>
                <w:szCs w:val="20"/>
              </w:rPr>
              <w:t>Задавать уточняющие вопросы педагогу и собеседнику</w:t>
            </w:r>
          </w:p>
        </w:tc>
        <w:tc>
          <w:tcPr>
            <w:tcW w:w="2551" w:type="dxa"/>
          </w:tcPr>
          <w:p w:rsidR="005F794D" w:rsidRPr="006B7C03" w:rsidRDefault="005F794D" w:rsidP="005F794D">
            <w:pPr>
              <w:rPr>
                <w:sz w:val="20"/>
                <w:szCs w:val="20"/>
              </w:rPr>
            </w:pPr>
            <w:r w:rsidRPr="006B7C03">
              <w:rPr>
                <w:sz w:val="20"/>
                <w:szCs w:val="20"/>
              </w:rPr>
              <w:t>Ориентация на понимание причин успеха в дея</w:t>
            </w:r>
            <w:r w:rsidRPr="006B7C03">
              <w:rPr>
                <w:sz w:val="20"/>
                <w:szCs w:val="20"/>
              </w:rPr>
              <w:softHyphen/>
              <w:t>тельности</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sidRPr="00C40B21">
              <w:rPr>
                <w:sz w:val="20"/>
                <w:szCs w:val="20"/>
              </w:rPr>
              <w:t>Г*</w:t>
            </w:r>
          </w:p>
        </w:tc>
        <w:tc>
          <w:tcPr>
            <w:tcW w:w="1275" w:type="dxa"/>
          </w:tcPr>
          <w:p w:rsidR="005F794D" w:rsidRPr="006B7C03" w:rsidRDefault="005F794D" w:rsidP="005F794D">
            <w:pPr>
              <w:jc w:val="center"/>
              <w:rPr>
                <w:i/>
              </w:rPr>
            </w:pPr>
            <w:r w:rsidRPr="00C40B21">
              <w:rPr>
                <w:sz w:val="20"/>
                <w:szCs w:val="20"/>
              </w:rPr>
              <w:t>Взаимоконтроль</w:t>
            </w:r>
            <w:r>
              <w:rPr>
                <w:sz w:val="20"/>
                <w:szCs w:val="20"/>
              </w:rPr>
              <w:t>, контроль учителя</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16</w:t>
            </w:r>
          </w:p>
        </w:tc>
        <w:tc>
          <w:tcPr>
            <w:tcW w:w="1985" w:type="dxa"/>
          </w:tcPr>
          <w:p w:rsidR="005F794D" w:rsidRPr="00263363" w:rsidRDefault="005F794D" w:rsidP="005F794D">
            <w:pPr>
              <w:jc w:val="both"/>
            </w:pPr>
            <w:r>
              <w:t>Построение графиков</w:t>
            </w:r>
            <w:r w:rsidRPr="00634A2F">
              <w:rPr>
                <w:rStyle w:val="11"/>
              </w:rPr>
              <w:t xml:space="preserve"> </w:t>
            </w:r>
            <w:r w:rsidRPr="00894972">
              <w:t>кусочно-заданных функций</w:t>
            </w:r>
          </w:p>
        </w:tc>
        <w:tc>
          <w:tcPr>
            <w:tcW w:w="709" w:type="dxa"/>
          </w:tcPr>
          <w:p w:rsidR="005F794D" w:rsidRPr="00CD16F4" w:rsidRDefault="005F794D" w:rsidP="005F794D">
            <w:pPr>
              <w:rPr>
                <w:sz w:val="20"/>
                <w:szCs w:val="20"/>
              </w:rPr>
            </w:pPr>
            <w:r w:rsidRPr="00CD16F4">
              <w:rPr>
                <w:sz w:val="20"/>
                <w:szCs w:val="20"/>
              </w:rPr>
              <w:t>1</w:t>
            </w:r>
          </w:p>
        </w:tc>
        <w:tc>
          <w:tcPr>
            <w:tcW w:w="2410" w:type="dxa"/>
          </w:tcPr>
          <w:p w:rsidR="005F794D" w:rsidRPr="003370CC" w:rsidRDefault="005F794D" w:rsidP="005F794D">
            <w:pPr>
              <w:rPr>
                <w:sz w:val="22"/>
                <w:szCs w:val="22"/>
              </w:rPr>
            </w:pPr>
            <w:r w:rsidRPr="003370CC">
              <w:rPr>
                <w:rStyle w:val="11"/>
                <w:sz w:val="22"/>
                <w:szCs w:val="22"/>
              </w:rPr>
              <w:t>На</w:t>
            </w:r>
            <w:r w:rsidRPr="003370CC">
              <w:rPr>
                <w:rStyle w:val="11"/>
                <w:sz w:val="22"/>
                <w:szCs w:val="22"/>
              </w:rPr>
              <w:softHyphen/>
              <w:t>учиться строить и описывать свойства кусочно-заданных функций</w:t>
            </w:r>
          </w:p>
        </w:tc>
        <w:tc>
          <w:tcPr>
            <w:tcW w:w="3260" w:type="dxa"/>
          </w:tcPr>
          <w:p w:rsidR="005F794D" w:rsidRPr="009449D4" w:rsidRDefault="005F794D" w:rsidP="005F794D">
            <w:pPr>
              <w:rPr>
                <w:sz w:val="20"/>
                <w:szCs w:val="20"/>
              </w:rPr>
            </w:pPr>
            <w:proofErr w:type="gramStart"/>
            <w:r w:rsidRPr="00777DA4">
              <w:rPr>
                <w:i/>
                <w:sz w:val="20"/>
                <w:szCs w:val="20"/>
              </w:rPr>
              <w:t>Познавательные</w:t>
            </w:r>
            <w:proofErr w:type="gramEnd"/>
            <w:r w:rsidRPr="009449D4">
              <w:rPr>
                <w:sz w:val="20"/>
                <w:szCs w:val="20"/>
              </w:rPr>
              <w:t xml:space="preserve"> УД</w:t>
            </w:r>
          </w:p>
          <w:p w:rsidR="005F794D" w:rsidRPr="009449D4" w:rsidRDefault="005F794D" w:rsidP="005F794D">
            <w:pPr>
              <w:rPr>
                <w:sz w:val="20"/>
                <w:szCs w:val="20"/>
              </w:rPr>
            </w:pPr>
            <w:r w:rsidRPr="009449D4">
              <w:rPr>
                <w:sz w:val="20"/>
                <w:szCs w:val="20"/>
              </w:rPr>
              <w:t>Осуществлять анализ строения объектов, выделять существенные и несущественные признаки, устанавливать  связи.</w:t>
            </w:r>
          </w:p>
          <w:p w:rsidR="005F794D" w:rsidRPr="009449D4" w:rsidRDefault="005F794D" w:rsidP="005F794D">
            <w:pPr>
              <w:rPr>
                <w:sz w:val="20"/>
                <w:szCs w:val="20"/>
              </w:rPr>
            </w:pPr>
            <w:proofErr w:type="gramStart"/>
            <w:r w:rsidRPr="00D52827">
              <w:rPr>
                <w:bCs/>
                <w:i/>
                <w:sz w:val="20"/>
                <w:szCs w:val="20"/>
              </w:rPr>
              <w:t>Регулятивные</w:t>
            </w:r>
            <w:proofErr w:type="gramEnd"/>
            <w:r w:rsidRPr="009449D4">
              <w:rPr>
                <w:bCs/>
                <w:sz w:val="20"/>
                <w:szCs w:val="20"/>
              </w:rPr>
              <w:t xml:space="preserve"> УД. </w:t>
            </w:r>
            <w:r w:rsidRPr="009449D4">
              <w:rPr>
                <w:sz w:val="20"/>
                <w:szCs w:val="20"/>
              </w:rPr>
              <w:t>Осуществлять итоговый и пошаговый контроль по результату.</w:t>
            </w:r>
          </w:p>
          <w:p w:rsidR="005F794D" w:rsidRPr="009449D4" w:rsidRDefault="005F794D" w:rsidP="005F794D">
            <w:pPr>
              <w:rPr>
                <w:color w:val="000000"/>
                <w:sz w:val="20"/>
                <w:szCs w:val="20"/>
              </w:rPr>
            </w:pPr>
            <w:proofErr w:type="gramStart"/>
            <w:r w:rsidRPr="00D52827">
              <w:rPr>
                <w:bCs/>
                <w:i/>
                <w:sz w:val="20"/>
                <w:szCs w:val="20"/>
              </w:rPr>
              <w:t>Коммуникативные</w:t>
            </w:r>
            <w:proofErr w:type="gramEnd"/>
            <w:r w:rsidRPr="009449D4">
              <w:rPr>
                <w:bCs/>
                <w:sz w:val="20"/>
                <w:szCs w:val="20"/>
              </w:rPr>
              <w:t xml:space="preserve"> УД. </w:t>
            </w:r>
            <w:r w:rsidRPr="009449D4">
              <w:rPr>
                <w:sz w:val="20"/>
                <w:szCs w:val="20"/>
              </w:rPr>
              <w:t>Выполнять разные роли в совместной работе</w:t>
            </w:r>
          </w:p>
        </w:tc>
        <w:tc>
          <w:tcPr>
            <w:tcW w:w="2551" w:type="dxa"/>
          </w:tcPr>
          <w:p w:rsidR="005F794D" w:rsidRPr="006B7C03" w:rsidRDefault="005F794D" w:rsidP="005F794D">
            <w:pPr>
              <w:rPr>
                <w:sz w:val="20"/>
                <w:szCs w:val="20"/>
              </w:rPr>
            </w:pPr>
            <w:r w:rsidRPr="006B7C03">
              <w:rPr>
                <w:sz w:val="20"/>
                <w:szCs w:val="20"/>
              </w:rPr>
              <w:t>Познавательный  интерес к новому мате</w:t>
            </w:r>
            <w:r w:rsidRPr="006B7C03">
              <w:rPr>
                <w:sz w:val="20"/>
                <w:szCs w:val="20"/>
              </w:rPr>
              <w:softHyphen/>
              <w:t>риалу и способам решения новой частной задачи.</w:t>
            </w:r>
          </w:p>
          <w:p w:rsidR="005F794D" w:rsidRPr="006B7C03" w:rsidRDefault="005F794D" w:rsidP="005F794D">
            <w:pPr>
              <w:shd w:val="clear" w:color="auto" w:fill="FFFFFF"/>
              <w:tabs>
                <w:tab w:val="left" w:pos="634"/>
              </w:tabs>
              <w:ind w:right="166"/>
              <w:rPr>
                <w:sz w:val="20"/>
                <w:szCs w:val="20"/>
              </w:rPr>
            </w:pPr>
            <w:r w:rsidRPr="006B7C03">
              <w:rPr>
                <w:sz w:val="20"/>
                <w:szCs w:val="20"/>
              </w:rPr>
              <w:t>Внутренняя позиция ребенка на уровне положительно</w:t>
            </w:r>
            <w:r w:rsidRPr="006B7C03">
              <w:rPr>
                <w:sz w:val="20"/>
                <w:szCs w:val="20"/>
              </w:rPr>
              <w:softHyphen/>
              <w:t>го отношения к школе.</w:t>
            </w:r>
          </w:p>
          <w:p w:rsidR="005F794D" w:rsidRPr="006B7C03" w:rsidRDefault="005F794D" w:rsidP="005F794D">
            <w:pPr>
              <w:rPr>
                <w:sz w:val="20"/>
                <w:szCs w:val="20"/>
              </w:rPr>
            </w:pPr>
          </w:p>
        </w:tc>
        <w:tc>
          <w:tcPr>
            <w:tcW w:w="1560" w:type="dxa"/>
          </w:tcPr>
          <w:p w:rsidR="005F794D" w:rsidRPr="00C40B21" w:rsidRDefault="005F794D" w:rsidP="005F794D">
            <w:pPr>
              <w:snapToGrid w:val="0"/>
              <w:jc w:val="center"/>
              <w:rPr>
                <w:sz w:val="20"/>
                <w:szCs w:val="20"/>
              </w:rPr>
            </w:pPr>
            <w:r w:rsidRPr="00C40B21">
              <w:rPr>
                <w:sz w:val="20"/>
                <w:szCs w:val="20"/>
              </w:rPr>
              <w:t>РП*</w:t>
            </w:r>
          </w:p>
          <w:p w:rsidR="005F794D" w:rsidRPr="00C40B21" w:rsidRDefault="005F794D" w:rsidP="005F794D">
            <w:pPr>
              <w:jc w:val="center"/>
              <w:rPr>
                <w:sz w:val="20"/>
                <w:szCs w:val="20"/>
              </w:rPr>
            </w:pPr>
            <w:r w:rsidRPr="00C40B21">
              <w:rPr>
                <w:sz w:val="20"/>
                <w:szCs w:val="20"/>
              </w:rPr>
              <w:t>И*</w:t>
            </w:r>
          </w:p>
          <w:p w:rsidR="005F794D" w:rsidRPr="006B7C03" w:rsidRDefault="005F794D" w:rsidP="005F794D">
            <w:pPr>
              <w:jc w:val="center"/>
              <w:rPr>
                <w:i/>
              </w:rPr>
            </w:pPr>
            <w:r w:rsidRPr="00C40B21">
              <w:rPr>
                <w:sz w:val="20"/>
                <w:szCs w:val="20"/>
              </w:rPr>
              <w:t>Ф*</w:t>
            </w:r>
          </w:p>
        </w:tc>
        <w:tc>
          <w:tcPr>
            <w:tcW w:w="1275" w:type="dxa"/>
          </w:tcPr>
          <w:p w:rsidR="005F794D" w:rsidRDefault="005F794D" w:rsidP="005F794D">
            <w:r w:rsidRPr="006B7C6C">
              <w:rPr>
                <w:sz w:val="20"/>
                <w:szCs w:val="20"/>
              </w:rPr>
              <w:t>взаимоконтроль</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C45CD5">
        <w:tc>
          <w:tcPr>
            <w:tcW w:w="16019" w:type="dxa"/>
            <w:gridSpan w:val="10"/>
          </w:tcPr>
          <w:p w:rsidR="005F794D" w:rsidRPr="00170454" w:rsidRDefault="005F794D" w:rsidP="005F794D">
            <w:pPr>
              <w:rPr>
                <w:b/>
              </w:rPr>
            </w:pPr>
            <w:r w:rsidRPr="00170454">
              <w:rPr>
                <w:b/>
                <w:i/>
              </w:rPr>
              <w:t>Тема 5.</w:t>
            </w:r>
            <w:r w:rsidRPr="00170454">
              <w:rPr>
                <w:b/>
              </w:rPr>
              <w:t xml:space="preserve">Текстовые задачи </w:t>
            </w:r>
            <w:r>
              <w:rPr>
                <w:b/>
              </w:rPr>
              <w:t>5ч.</w:t>
            </w:r>
          </w:p>
        </w:tc>
      </w:tr>
      <w:tr w:rsidR="005F794D" w:rsidRPr="009449D4" w:rsidTr="006658CF">
        <w:tc>
          <w:tcPr>
            <w:tcW w:w="567" w:type="dxa"/>
          </w:tcPr>
          <w:p w:rsidR="005F794D" w:rsidRPr="009449D4" w:rsidRDefault="005F794D" w:rsidP="005F794D">
            <w:pPr>
              <w:jc w:val="both"/>
              <w:rPr>
                <w:color w:val="000000"/>
              </w:rPr>
            </w:pPr>
            <w:r w:rsidRPr="009449D4">
              <w:rPr>
                <w:color w:val="000000"/>
              </w:rPr>
              <w:t>17</w:t>
            </w:r>
          </w:p>
        </w:tc>
        <w:tc>
          <w:tcPr>
            <w:tcW w:w="1985" w:type="dxa"/>
          </w:tcPr>
          <w:p w:rsidR="005F794D" w:rsidRPr="00263363" w:rsidRDefault="005F794D" w:rsidP="005F794D">
            <w:pPr>
              <w:jc w:val="both"/>
            </w:pPr>
            <w:r w:rsidRPr="00263363">
              <w:t>Задачи на равномерное движение.</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3370CC" w:rsidRDefault="005F794D" w:rsidP="005F794D">
            <w:pPr>
              <w:rPr>
                <w:sz w:val="22"/>
                <w:szCs w:val="22"/>
              </w:rPr>
            </w:pPr>
            <w:r>
              <w:rPr>
                <w:sz w:val="22"/>
                <w:szCs w:val="22"/>
              </w:rPr>
              <w:t>Р</w:t>
            </w:r>
            <w:r w:rsidRPr="003370CC">
              <w:rPr>
                <w:sz w:val="22"/>
                <w:szCs w:val="22"/>
              </w:rPr>
              <w:t>ешени</w:t>
            </w:r>
            <w:r>
              <w:rPr>
                <w:sz w:val="22"/>
                <w:szCs w:val="22"/>
              </w:rPr>
              <w:t>е</w:t>
            </w:r>
            <w:r w:rsidRPr="003370CC">
              <w:rPr>
                <w:sz w:val="22"/>
                <w:szCs w:val="22"/>
              </w:rPr>
              <w:t xml:space="preserve"> задач</w:t>
            </w:r>
            <w:r w:rsidRPr="003370CC">
              <w:rPr>
                <w:color w:val="000000"/>
                <w:sz w:val="22"/>
                <w:szCs w:val="22"/>
              </w:rPr>
              <w:t xml:space="preserve"> </w:t>
            </w:r>
            <w:r w:rsidRPr="003370CC">
              <w:rPr>
                <w:sz w:val="22"/>
                <w:szCs w:val="22"/>
              </w:rPr>
              <w:t xml:space="preserve">на движение по </w:t>
            </w:r>
            <w:proofErr w:type="gramStart"/>
            <w:r w:rsidRPr="003370CC">
              <w:rPr>
                <w:sz w:val="22"/>
                <w:szCs w:val="22"/>
              </w:rPr>
              <w:t>прямой</w:t>
            </w:r>
            <w:proofErr w:type="gramEnd"/>
          </w:p>
        </w:tc>
        <w:tc>
          <w:tcPr>
            <w:tcW w:w="3260" w:type="dxa"/>
          </w:tcPr>
          <w:p w:rsidR="005F794D" w:rsidRPr="009449D4" w:rsidRDefault="005F794D" w:rsidP="005F794D">
            <w:pPr>
              <w:rPr>
                <w:bCs/>
                <w:sz w:val="20"/>
                <w:szCs w:val="20"/>
              </w:rPr>
            </w:pPr>
            <w:proofErr w:type="gramStart"/>
            <w:r w:rsidRPr="00D52827">
              <w:rPr>
                <w:bCs/>
                <w:i/>
                <w:sz w:val="20"/>
                <w:szCs w:val="20"/>
              </w:rPr>
              <w:t>Познавательные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Устанавливать аналогии, использовать знаково-символические модели, схемы для решения задач.</w:t>
            </w:r>
          </w:p>
          <w:p w:rsidR="005F794D" w:rsidRPr="009449D4" w:rsidRDefault="005F794D" w:rsidP="005F794D">
            <w:pPr>
              <w:rPr>
                <w:bCs/>
                <w:sz w:val="20"/>
                <w:szCs w:val="20"/>
              </w:rPr>
            </w:pPr>
            <w:proofErr w:type="gramStart"/>
            <w:r w:rsidRPr="00D52827">
              <w:rPr>
                <w:bCs/>
                <w:i/>
                <w:sz w:val="20"/>
                <w:szCs w:val="20"/>
              </w:rPr>
              <w:t>Регулятивные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Вносить необходимые коррективы в действие после его завершения с учетом его оценки и сделанных ошибок.</w:t>
            </w:r>
          </w:p>
          <w:p w:rsidR="005F794D" w:rsidRPr="009449D4" w:rsidRDefault="005F794D" w:rsidP="005F794D">
            <w:pPr>
              <w:rPr>
                <w:bCs/>
                <w:sz w:val="20"/>
                <w:szCs w:val="20"/>
              </w:rPr>
            </w:pPr>
            <w:proofErr w:type="gramStart"/>
            <w:r w:rsidRPr="00D52827">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 xml:space="preserve">Договариваться и приходить к общему решению в совместной </w:t>
            </w:r>
            <w:r w:rsidRPr="009449D4">
              <w:rPr>
                <w:sz w:val="20"/>
                <w:szCs w:val="20"/>
              </w:rPr>
              <w:lastRenderedPageBreak/>
              <w:t>деятельности, в том числе в ситуации столкновения интересов</w:t>
            </w:r>
          </w:p>
        </w:tc>
        <w:tc>
          <w:tcPr>
            <w:tcW w:w="2551" w:type="dxa"/>
          </w:tcPr>
          <w:p w:rsidR="005F794D" w:rsidRPr="006B7C03" w:rsidRDefault="005F794D" w:rsidP="005F794D">
            <w:pPr>
              <w:rPr>
                <w:sz w:val="20"/>
                <w:szCs w:val="20"/>
              </w:rPr>
            </w:pPr>
            <w:r w:rsidRPr="006B7C03">
              <w:rPr>
                <w:sz w:val="20"/>
                <w:szCs w:val="20"/>
              </w:rPr>
              <w:lastRenderedPageBreak/>
              <w:t xml:space="preserve">Уважение к личности и ее достоинству. </w:t>
            </w:r>
          </w:p>
          <w:p w:rsidR="005F794D" w:rsidRPr="006B7C03" w:rsidRDefault="005F794D" w:rsidP="005F794D">
            <w:pPr>
              <w:rPr>
                <w:sz w:val="20"/>
                <w:szCs w:val="20"/>
              </w:rPr>
            </w:pPr>
            <w:r w:rsidRPr="006B7C03">
              <w:rPr>
                <w:sz w:val="20"/>
                <w:szCs w:val="20"/>
              </w:rPr>
              <w:t>Формировать доброжелательное отношение к окружающим;</w:t>
            </w:r>
          </w:p>
          <w:p w:rsidR="005F794D" w:rsidRPr="006B7C03" w:rsidRDefault="005F794D" w:rsidP="005F794D">
            <w:pPr>
              <w:rPr>
                <w:sz w:val="20"/>
                <w:szCs w:val="20"/>
              </w:rPr>
            </w:pPr>
            <w:r w:rsidRPr="006B7C03">
              <w:rPr>
                <w:sz w:val="20"/>
                <w:szCs w:val="20"/>
              </w:rPr>
              <w:t xml:space="preserve"> устойчивый познавательный интерес;</w:t>
            </w:r>
          </w:p>
          <w:p w:rsidR="005F794D" w:rsidRPr="006B7C03" w:rsidRDefault="005F794D" w:rsidP="005F794D">
            <w:pPr>
              <w:rPr>
                <w:sz w:val="20"/>
                <w:szCs w:val="20"/>
              </w:rPr>
            </w:pPr>
            <w:r w:rsidRPr="006B7C03">
              <w:rPr>
                <w:sz w:val="20"/>
                <w:szCs w:val="20"/>
              </w:rPr>
              <w:t>умение вести диалог на основе равноправных отношений и взаимного уважения и принятия;</w:t>
            </w:r>
          </w:p>
          <w:p w:rsidR="005F794D" w:rsidRPr="006B7C03" w:rsidRDefault="005F794D" w:rsidP="005F794D">
            <w:pPr>
              <w:rPr>
                <w:sz w:val="20"/>
                <w:szCs w:val="20"/>
              </w:rPr>
            </w:pPr>
            <w:r w:rsidRPr="006B7C03">
              <w:rPr>
                <w:sz w:val="20"/>
                <w:szCs w:val="20"/>
              </w:rPr>
              <w:t xml:space="preserve"> умение конструктивно </w:t>
            </w:r>
            <w:r w:rsidRPr="006B7C03">
              <w:rPr>
                <w:sz w:val="20"/>
                <w:szCs w:val="20"/>
              </w:rPr>
              <w:lastRenderedPageBreak/>
              <w:t>разрешать конфликты;</w:t>
            </w:r>
          </w:p>
          <w:p w:rsidR="005F794D" w:rsidRPr="006B7C03" w:rsidRDefault="005F794D" w:rsidP="005F794D">
            <w:r w:rsidRPr="006B7C03">
              <w:rPr>
                <w:sz w:val="20"/>
                <w:szCs w:val="20"/>
              </w:rPr>
              <w:t>потребность в самовыражении.</w:t>
            </w:r>
          </w:p>
        </w:tc>
        <w:tc>
          <w:tcPr>
            <w:tcW w:w="1560" w:type="dxa"/>
          </w:tcPr>
          <w:p w:rsidR="005F794D" w:rsidRPr="00C40B21" w:rsidRDefault="005F794D" w:rsidP="005F794D">
            <w:pPr>
              <w:snapToGrid w:val="0"/>
              <w:jc w:val="center"/>
              <w:rPr>
                <w:sz w:val="20"/>
                <w:szCs w:val="20"/>
              </w:rPr>
            </w:pPr>
            <w:r w:rsidRPr="00C40B21">
              <w:rPr>
                <w:sz w:val="20"/>
                <w:szCs w:val="20"/>
              </w:rPr>
              <w:lastRenderedPageBreak/>
              <w:t>Ф*</w:t>
            </w:r>
          </w:p>
          <w:p w:rsidR="005F794D" w:rsidRPr="006B7C03" w:rsidRDefault="005F794D" w:rsidP="005F794D">
            <w:pPr>
              <w:jc w:val="center"/>
              <w:rPr>
                <w:i/>
              </w:rPr>
            </w:pPr>
            <w:r w:rsidRPr="00C40B21">
              <w:rPr>
                <w:sz w:val="20"/>
                <w:szCs w:val="20"/>
              </w:rPr>
              <w:t>Г*</w:t>
            </w:r>
          </w:p>
        </w:tc>
        <w:tc>
          <w:tcPr>
            <w:tcW w:w="1275" w:type="dxa"/>
          </w:tcPr>
          <w:p w:rsidR="005F794D" w:rsidRDefault="005F794D" w:rsidP="005F794D">
            <w:r w:rsidRPr="006B7C6C">
              <w:rPr>
                <w:sz w:val="20"/>
                <w:szCs w:val="20"/>
              </w:rPr>
              <w:t>взаимоконтроль</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lastRenderedPageBreak/>
              <w:t>18</w:t>
            </w:r>
          </w:p>
        </w:tc>
        <w:tc>
          <w:tcPr>
            <w:tcW w:w="1985" w:type="dxa"/>
          </w:tcPr>
          <w:p w:rsidR="005F794D" w:rsidRPr="00263363" w:rsidRDefault="005F794D" w:rsidP="005F794D">
            <w:pPr>
              <w:jc w:val="both"/>
            </w:pPr>
            <w:r w:rsidRPr="00263363">
              <w:t>Задачи на движение по воде.</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Default="005F794D" w:rsidP="005F794D">
            <w:r>
              <w:rPr>
                <w:sz w:val="22"/>
                <w:szCs w:val="22"/>
              </w:rPr>
              <w:t>Р</w:t>
            </w:r>
            <w:r w:rsidRPr="003370CC">
              <w:rPr>
                <w:sz w:val="22"/>
                <w:szCs w:val="22"/>
              </w:rPr>
              <w:t>ешени</w:t>
            </w:r>
            <w:r>
              <w:rPr>
                <w:sz w:val="22"/>
                <w:szCs w:val="22"/>
              </w:rPr>
              <w:t>е</w:t>
            </w:r>
            <w:r w:rsidRPr="003370CC">
              <w:rPr>
                <w:sz w:val="22"/>
                <w:szCs w:val="22"/>
              </w:rPr>
              <w:t xml:space="preserve"> задач</w:t>
            </w:r>
            <w:r w:rsidRPr="003370CC">
              <w:rPr>
                <w:color w:val="000000"/>
                <w:sz w:val="22"/>
                <w:szCs w:val="22"/>
              </w:rPr>
              <w:t xml:space="preserve"> </w:t>
            </w:r>
            <w:r w:rsidRPr="003370CC">
              <w:rPr>
                <w:sz w:val="22"/>
                <w:szCs w:val="22"/>
              </w:rPr>
              <w:t>на движение по</w:t>
            </w:r>
            <w:r>
              <w:rPr>
                <w:sz w:val="22"/>
                <w:szCs w:val="22"/>
              </w:rPr>
              <w:t xml:space="preserve"> воде</w:t>
            </w:r>
          </w:p>
        </w:tc>
        <w:tc>
          <w:tcPr>
            <w:tcW w:w="3260" w:type="dxa"/>
          </w:tcPr>
          <w:p w:rsidR="005F794D" w:rsidRPr="009449D4" w:rsidRDefault="005F794D" w:rsidP="005F794D">
            <w:pPr>
              <w:rPr>
                <w:bCs/>
                <w:sz w:val="20"/>
                <w:szCs w:val="20"/>
              </w:rPr>
            </w:pPr>
            <w:proofErr w:type="gramStart"/>
            <w:r w:rsidRPr="00D52827">
              <w:rPr>
                <w:bCs/>
                <w:i/>
                <w:sz w:val="20"/>
                <w:szCs w:val="20"/>
              </w:rPr>
              <w:t>Познавательные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Проводить сравнение, осуществлять анализ свойств объектов.</w:t>
            </w:r>
          </w:p>
          <w:p w:rsidR="005F794D" w:rsidRPr="009449D4" w:rsidRDefault="005F794D" w:rsidP="005F794D">
            <w:pPr>
              <w:rPr>
                <w:bCs/>
                <w:sz w:val="20"/>
                <w:szCs w:val="20"/>
              </w:rPr>
            </w:pPr>
            <w:proofErr w:type="gramStart"/>
            <w:r w:rsidRPr="00D52827">
              <w:rPr>
                <w:bCs/>
                <w:i/>
                <w:sz w:val="20"/>
                <w:szCs w:val="20"/>
              </w:rPr>
              <w:t>Регулятивные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Умение осуществлять действие по образцу и заданному правилу в соответствии с задачей.</w:t>
            </w:r>
          </w:p>
          <w:p w:rsidR="005F794D" w:rsidRPr="009449D4" w:rsidRDefault="005F794D" w:rsidP="005F794D">
            <w:pPr>
              <w:rPr>
                <w:sz w:val="20"/>
                <w:szCs w:val="20"/>
              </w:rPr>
            </w:pPr>
            <w:proofErr w:type="gramStart"/>
            <w:r w:rsidRPr="00D52827">
              <w:rPr>
                <w:bCs/>
                <w:i/>
                <w:sz w:val="20"/>
                <w:szCs w:val="20"/>
              </w:rPr>
              <w:t>Коммуникативные</w:t>
            </w:r>
            <w:proofErr w:type="gramEnd"/>
            <w:r w:rsidRPr="009449D4">
              <w:rPr>
                <w:bCs/>
                <w:sz w:val="20"/>
                <w:szCs w:val="20"/>
              </w:rPr>
              <w:t xml:space="preserve"> УД. </w:t>
            </w:r>
            <w:r w:rsidRPr="009449D4">
              <w:rPr>
                <w:sz w:val="20"/>
                <w:szCs w:val="20"/>
              </w:rPr>
              <w:t>Выполнять разные роли в совместной работе</w:t>
            </w:r>
          </w:p>
        </w:tc>
        <w:tc>
          <w:tcPr>
            <w:tcW w:w="2551" w:type="dxa"/>
          </w:tcPr>
          <w:p w:rsidR="005F794D" w:rsidRPr="006B7C03" w:rsidRDefault="005F794D" w:rsidP="005F794D">
            <w:pPr>
              <w:rPr>
                <w:sz w:val="20"/>
                <w:szCs w:val="20"/>
              </w:rPr>
            </w:pPr>
            <w:r w:rsidRPr="006B7C03">
              <w:rPr>
                <w:sz w:val="20"/>
                <w:szCs w:val="20"/>
              </w:rPr>
              <w:t>Формировать потребность в самовыражении и самореализации, социальном признании, воспитывать оптимизм в восприятии мира.</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sidRPr="00C40B21">
              <w:rPr>
                <w:sz w:val="20"/>
                <w:szCs w:val="20"/>
              </w:rPr>
              <w:t>Г*</w:t>
            </w:r>
          </w:p>
        </w:tc>
        <w:tc>
          <w:tcPr>
            <w:tcW w:w="1275" w:type="dxa"/>
          </w:tcPr>
          <w:p w:rsidR="005F794D" w:rsidRPr="006B7C03" w:rsidRDefault="005F794D" w:rsidP="005F794D">
            <w:pPr>
              <w:jc w:val="center"/>
              <w:rPr>
                <w:i/>
              </w:rPr>
            </w:pPr>
            <w:r w:rsidRPr="00C40B21">
              <w:rPr>
                <w:sz w:val="20"/>
                <w:szCs w:val="20"/>
              </w:rPr>
              <w:t>Взаимоконтроль</w:t>
            </w:r>
            <w:r>
              <w:rPr>
                <w:sz w:val="20"/>
                <w:szCs w:val="20"/>
              </w:rPr>
              <w:t>, контроль учителя</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19</w:t>
            </w:r>
          </w:p>
        </w:tc>
        <w:tc>
          <w:tcPr>
            <w:tcW w:w="1985" w:type="dxa"/>
          </w:tcPr>
          <w:p w:rsidR="005F794D" w:rsidRPr="00263363" w:rsidRDefault="005F794D" w:rsidP="005F794D">
            <w:pPr>
              <w:jc w:val="both"/>
            </w:pPr>
            <w:r w:rsidRPr="00263363">
              <w:t>Задачи на работу.</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7D4A74" w:rsidRDefault="005F794D" w:rsidP="005F794D">
            <w:pPr>
              <w:rPr>
                <w:sz w:val="20"/>
                <w:szCs w:val="20"/>
              </w:rPr>
            </w:pPr>
            <w:r>
              <w:rPr>
                <w:sz w:val="22"/>
                <w:szCs w:val="22"/>
              </w:rPr>
              <w:t>Р</w:t>
            </w:r>
            <w:r w:rsidRPr="003370CC">
              <w:rPr>
                <w:sz w:val="22"/>
                <w:szCs w:val="22"/>
              </w:rPr>
              <w:t>ешени</w:t>
            </w:r>
            <w:r>
              <w:rPr>
                <w:sz w:val="22"/>
                <w:szCs w:val="22"/>
              </w:rPr>
              <w:t>е</w:t>
            </w:r>
            <w:r w:rsidRPr="003370CC">
              <w:rPr>
                <w:sz w:val="22"/>
                <w:szCs w:val="22"/>
              </w:rPr>
              <w:t xml:space="preserve"> задач</w:t>
            </w:r>
            <w:r w:rsidRPr="003370CC">
              <w:rPr>
                <w:color w:val="000000"/>
                <w:sz w:val="22"/>
                <w:szCs w:val="22"/>
              </w:rPr>
              <w:t xml:space="preserve"> </w:t>
            </w:r>
            <w:r w:rsidRPr="003370CC">
              <w:t>на работу.</w:t>
            </w:r>
          </w:p>
        </w:tc>
        <w:tc>
          <w:tcPr>
            <w:tcW w:w="3260" w:type="dxa"/>
          </w:tcPr>
          <w:p w:rsidR="005F794D" w:rsidRPr="009449D4" w:rsidRDefault="005F794D" w:rsidP="005F794D">
            <w:pPr>
              <w:rPr>
                <w:bCs/>
                <w:sz w:val="20"/>
                <w:szCs w:val="20"/>
              </w:rPr>
            </w:pPr>
            <w:proofErr w:type="gramStart"/>
            <w:r w:rsidRPr="006B245D">
              <w:rPr>
                <w:bCs/>
                <w:i/>
                <w:sz w:val="20"/>
                <w:szCs w:val="20"/>
              </w:rPr>
              <w:t>Познавательные</w:t>
            </w:r>
            <w:proofErr w:type="gramEnd"/>
            <w:r w:rsidRPr="006B245D">
              <w:rPr>
                <w:bCs/>
                <w:i/>
                <w:sz w:val="20"/>
                <w:szCs w:val="20"/>
              </w:rPr>
              <w:t xml:space="preserve">  УД</w:t>
            </w:r>
            <w:r w:rsidRPr="009449D4">
              <w:rPr>
                <w:bCs/>
                <w:sz w:val="20"/>
                <w:szCs w:val="20"/>
              </w:rPr>
              <w:t>.</w:t>
            </w:r>
          </w:p>
          <w:p w:rsidR="005F794D" w:rsidRPr="009449D4" w:rsidRDefault="005F794D" w:rsidP="005F794D">
            <w:pPr>
              <w:rPr>
                <w:sz w:val="20"/>
                <w:szCs w:val="20"/>
              </w:rPr>
            </w:pPr>
            <w:r w:rsidRPr="009449D4">
              <w:rPr>
                <w:sz w:val="20"/>
                <w:szCs w:val="20"/>
              </w:rPr>
              <w:t>Проводить сравнение, осуществлять анализ объектов: свойства, существенные и несущественные признаки, связи.</w:t>
            </w:r>
          </w:p>
          <w:p w:rsidR="005F794D" w:rsidRPr="009449D4" w:rsidRDefault="005F794D" w:rsidP="005F794D">
            <w:pPr>
              <w:rPr>
                <w:bCs/>
                <w:sz w:val="20"/>
                <w:szCs w:val="20"/>
              </w:rPr>
            </w:pPr>
            <w:proofErr w:type="gramStart"/>
            <w:r w:rsidRPr="006B245D">
              <w:rPr>
                <w:bCs/>
                <w:i/>
                <w:sz w:val="20"/>
                <w:szCs w:val="20"/>
              </w:rPr>
              <w:t>Регулятивные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Контролировать этапы своей работы, оценивать процесс и результат выполнения задания.</w:t>
            </w:r>
          </w:p>
          <w:p w:rsidR="005F794D" w:rsidRPr="006435CD" w:rsidRDefault="005F794D" w:rsidP="005F794D">
            <w:pPr>
              <w:rPr>
                <w:bCs/>
                <w:i/>
                <w:sz w:val="20"/>
                <w:szCs w:val="20"/>
              </w:rPr>
            </w:pPr>
            <w:proofErr w:type="gramStart"/>
            <w:r w:rsidRPr="006435CD">
              <w:rPr>
                <w:bCs/>
                <w:i/>
                <w:sz w:val="20"/>
                <w:szCs w:val="20"/>
              </w:rPr>
              <w:t>Коммуникативные</w:t>
            </w:r>
            <w:proofErr w:type="gramEnd"/>
            <w:r w:rsidRPr="006435CD">
              <w:rPr>
                <w:bCs/>
                <w:i/>
                <w:sz w:val="20"/>
                <w:szCs w:val="20"/>
              </w:rPr>
              <w:t xml:space="preserve"> УД.</w:t>
            </w:r>
          </w:p>
          <w:p w:rsidR="005F794D" w:rsidRPr="009449D4" w:rsidRDefault="005F794D" w:rsidP="005F794D">
            <w:pPr>
              <w:rPr>
                <w:color w:val="000000"/>
                <w:sz w:val="20"/>
                <w:szCs w:val="20"/>
              </w:rPr>
            </w:pPr>
            <w:r w:rsidRPr="009449D4">
              <w:rPr>
                <w:color w:val="000000"/>
                <w:sz w:val="20"/>
                <w:szCs w:val="20"/>
              </w:rPr>
              <w:t>Развивать сотрудничество с учителем и сверстниками</w:t>
            </w:r>
          </w:p>
        </w:tc>
        <w:tc>
          <w:tcPr>
            <w:tcW w:w="2551" w:type="dxa"/>
          </w:tcPr>
          <w:p w:rsidR="005F794D" w:rsidRPr="006B7C03" w:rsidRDefault="005F794D" w:rsidP="005F794D">
            <w:pPr>
              <w:rPr>
                <w:sz w:val="20"/>
                <w:szCs w:val="20"/>
              </w:rPr>
            </w:pPr>
            <w:r w:rsidRPr="006B7C03">
              <w:rPr>
                <w:sz w:val="20"/>
                <w:szCs w:val="20"/>
              </w:rPr>
              <w:t>Уважение у личности, ее достоинству.</w:t>
            </w:r>
          </w:p>
          <w:p w:rsidR="005F794D" w:rsidRPr="006B7C03" w:rsidRDefault="005F794D" w:rsidP="005F794D">
            <w:pPr>
              <w:rPr>
                <w:sz w:val="20"/>
                <w:szCs w:val="20"/>
              </w:rPr>
            </w:pPr>
            <w:r w:rsidRPr="006B7C03">
              <w:rPr>
                <w:sz w:val="20"/>
                <w:szCs w:val="20"/>
              </w:rPr>
              <w:t>Формирование устойчивого познавательного интереса к результатам.</w:t>
            </w:r>
          </w:p>
          <w:p w:rsidR="005F794D" w:rsidRPr="006B7C03" w:rsidRDefault="005F794D" w:rsidP="005F794D">
            <w:pPr>
              <w:rPr>
                <w:sz w:val="20"/>
                <w:szCs w:val="20"/>
              </w:rPr>
            </w:pP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sidRPr="00C40B21">
              <w:rPr>
                <w:sz w:val="20"/>
                <w:szCs w:val="20"/>
              </w:rPr>
              <w:t>Г*</w:t>
            </w:r>
          </w:p>
        </w:tc>
        <w:tc>
          <w:tcPr>
            <w:tcW w:w="1275" w:type="dxa"/>
          </w:tcPr>
          <w:p w:rsidR="005F794D" w:rsidRPr="006B7C03" w:rsidRDefault="005F794D" w:rsidP="005F794D">
            <w:pPr>
              <w:jc w:val="center"/>
              <w:rPr>
                <w:i/>
              </w:rPr>
            </w:pPr>
            <w:r w:rsidRPr="00C40B21">
              <w:rPr>
                <w:sz w:val="20"/>
                <w:szCs w:val="20"/>
              </w:rPr>
              <w:t>Взаимоконтроль</w:t>
            </w:r>
            <w:r>
              <w:rPr>
                <w:sz w:val="20"/>
                <w:szCs w:val="20"/>
              </w:rPr>
              <w:t>, контроль учителя</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20</w:t>
            </w:r>
          </w:p>
        </w:tc>
        <w:tc>
          <w:tcPr>
            <w:tcW w:w="1985" w:type="dxa"/>
          </w:tcPr>
          <w:p w:rsidR="005F794D" w:rsidRPr="00263363" w:rsidRDefault="005F794D" w:rsidP="005F794D">
            <w:pPr>
              <w:jc w:val="both"/>
            </w:pPr>
            <w:r w:rsidRPr="00263363">
              <w:t>Задачи на проценты.</w:t>
            </w:r>
          </w:p>
        </w:tc>
        <w:tc>
          <w:tcPr>
            <w:tcW w:w="709" w:type="dxa"/>
          </w:tcPr>
          <w:p w:rsidR="005F794D" w:rsidRPr="00487459" w:rsidRDefault="005F794D" w:rsidP="005F794D">
            <w:pPr>
              <w:rPr>
                <w:sz w:val="22"/>
                <w:szCs w:val="22"/>
              </w:rPr>
            </w:pPr>
            <w:r w:rsidRPr="00487459">
              <w:rPr>
                <w:sz w:val="22"/>
                <w:szCs w:val="22"/>
              </w:rPr>
              <w:t>1</w:t>
            </w:r>
          </w:p>
        </w:tc>
        <w:tc>
          <w:tcPr>
            <w:tcW w:w="2410" w:type="dxa"/>
          </w:tcPr>
          <w:p w:rsidR="005F794D" w:rsidRPr="00487459" w:rsidRDefault="005F794D" w:rsidP="005F794D">
            <w:pPr>
              <w:rPr>
                <w:sz w:val="22"/>
                <w:szCs w:val="22"/>
              </w:rPr>
            </w:pPr>
            <w:r>
              <w:rPr>
                <w:sz w:val="22"/>
                <w:szCs w:val="22"/>
              </w:rPr>
              <w:t>Р</w:t>
            </w:r>
            <w:r w:rsidRPr="003370CC">
              <w:rPr>
                <w:sz w:val="22"/>
                <w:szCs w:val="22"/>
              </w:rPr>
              <w:t>ешени</w:t>
            </w:r>
            <w:r>
              <w:rPr>
                <w:sz w:val="22"/>
                <w:szCs w:val="22"/>
              </w:rPr>
              <w:t>е</w:t>
            </w:r>
            <w:r w:rsidRPr="003370CC">
              <w:rPr>
                <w:sz w:val="22"/>
                <w:szCs w:val="22"/>
              </w:rPr>
              <w:t xml:space="preserve"> задач</w:t>
            </w:r>
            <w:r w:rsidRPr="00487459">
              <w:rPr>
                <w:sz w:val="22"/>
                <w:szCs w:val="22"/>
              </w:rPr>
              <w:t xml:space="preserve"> на проценты</w:t>
            </w:r>
          </w:p>
        </w:tc>
        <w:tc>
          <w:tcPr>
            <w:tcW w:w="3260" w:type="dxa"/>
          </w:tcPr>
          <w:p w:rsidR="005F794D" w:rsidRPr="006435CD" w:rsidRDefault="005F794D" w:rsidP="005F794D">
            <w:pPr>
              <w:rPr>
                <w:bCs/>
                <w:i/>
                <w:sz w:val="20"/>
                <w:szCs w:val="20"/>
              </w:rPr>
            </w:pPr>
            <w:proofErr w:type="gramStart"/>
            <w:r w:rsidRPr="006435CD">
              <w:rPr>
                <w:bCs/>
                <w:i/>
                <w:sz w:val="20"/>
                <w:szCs w:val="20"/>
              </w:rPr>
              <w:t>Познавательные</w:t>
            </w:r>
            <w:proofErr w:type="gramEnd"/>
            <w:r w:rsidRPr="006435CD">
              <w:rPr>
                <w:bCs/>
                <w:i/>
                <w:sz w:val="20"/>
                <w:szCs w:val="20"/>
              </w:rPr>
              <w:t xml:space="preserve">  УД.</w:t>
            </w:r>
          </w:p>
          <w:p w:rsidR="005F794D" w:rsidRPr="009449D4" w:rsidRDefault="005F794D" w:rsidP="005F794D">
            <w:pPr>
              <w:rPr>
                <w:bCs/>
                <w:sz w:val="20"/>
                <w:szCs w:val="20"/>
              </w:rPr>
            </w:pPr>
            <w:r w:rsidRPr="009449D4">
              <w:rPr>
                <w:sz w:val="20"/>
                <w:szCs w:val="20"/>
              </w:rPr>
              <w:t>Обобщать и делать выводы</w:t>
            </w:r>
          </w:p>
          <w:p w:rsidR="005F794D" w:rsidRPr="006435CD" w:rsidRDefault="005F794D" w:rsidP="005F794D">
            <w:pPr>
              <w:rPr>
                <w:bCs/>
                <w:i/>
                <w:sz w:val="20"/>
                <w:szCs w:val="20"/>
              </w:rPr>
            </w:pPr>
            <w:proofErr w:type="gramStart"/>
            <w:r w:rsidRPr="006435CD">
              <w:rPr>
                <w:bCs/>
                <w:i/>
                <w:sz w:val="20"/>
                <w:szCs w:val="20"/>
              </w:rPr>
              <w:t>Регулятивные</w:t>
            </w:r>
            <w:proofErr w:type="gramEnd"/>
            <w:r w:rsidRPr="006435CD">
              <w:rPr>
                <w:bCs/>
                <w:i/>
                <w:sz w:val="20"/>
                <w:szCs w:val="20"/>
              </w:rPr>
              <w:t xml:space="preserve"> УД.</w:t>
            </w:r>
          </w:p>
          <w:p w:rsidR="005F794D" w:rsidRPr="009449D4" w:rsidRDefault="005F794D" w:rsidP="005F794D">
            <w:pPr>
              <w:rPr>
                <w:bCs/>
                <w:sz w:val="20"/>
                <w:szCs w:val="20"/>
              </w:rPr>
            </w:pPr>
            <w:r w:rsidRPr="009449D4">
              <w:rPr>
                <w:sz w:val="20"/>
                <w:szCs w:val="20"/>
              </w:rPr>
              <w:t xml:space="preserve">Планировать свои действия в соответствии с поставленной задачей и </w:t>
            </w:r>
            <w:r w:rsidRPr="009449D4">
              <w:rPr>
                <w:color w:val="FF0000"/>
                <w:sz w:val="20"/>
                <w:szCs w:val="20"/>
              </w:rPr>
              <w:t xml:space="preserve"> </w:t>
            </w:r>
            <w:r w:rsidRPr="009449D4">
              <w:rPr>
                <w:sz w:val="20"/>
                <w:szCs w:val="20"/>
              </w:rPr>
              <w:t>установленными правилами.</w:t>
            </w:r>
          </w:p>
          <w:p w:rsidR="005F794D" w:rsidRPr="006435CD" w:rsidRDefault="005F794D" w:rsidP="005F794D">
            <w:pPr>
              <w:rPr>
                <w:bCs/>
                <w:i/>
                <w:sz w:val="20"/>
                <w:szCs w:val="20"/>
              </w:rPr>
            </w:pPr>
            <w:proofErr w:type="gramStart"/>
            <w:r w:rsidRPr="006435CD">
              <w:rPr>
                <w:bCs/>
                <w:i/>
                <w:sz w:val="20"/>
                <w:szCs w:val="20"/>
              </w:rPr>
              <w:t>Коммуникативные</w:t>
            </w:r>
            <w:proofErr w:type="gramEnd"/>
            <w:r w:rsidRPr="006435CD">
              <w:rPr>
                <w:bCs/>
                <w:i/>
                <w:sz w:val="20"/>
                <w:szCs w:val="20"/>
              </w:rPr>
              <w:t xml:space="preserve"> УД.</w:t>
            </w:r>
          </w:p>
          <w:p w:rsidR="005F794D" w:rsidRPr="009449D4" w:rsidRDefault="005F794D" w:rsidP="005F794D">
            <w:pPr>
              <w:rPr>
                <w:color w:val="000000"/>
                <w:sz w:val="20"/>
                <w:szCs w:val="20"/>
              </w:rPr>
            </w:pPr>
            <w:r w:rsidRPr="009449D4">
              <w:rPr>
                <w:sz w:val="20"/>
                <w:szCs w:val="20"/>
              </w:rPr>
              <w:t>Уметь проявлять чувство юмора</w:t>
            </w:r>
          </w:p>
        </w:tc>
        <w:tc>
          <w:tcPr>
            <w:tcW w:w="2551" w:type="dxa"/>
          </w:tcPr>
          <w:p w:rsidR="005F794D" w:rsidRPr="006B7C03" w:rsidRDefault="005F794D" w:rsidP="005F794D">
            <w:pPr>
              <w:shd w:val="clear" w:color="auto" w:fill="FFFFFF"/>
              <w:tabs>
                <w:tab w:val="left" w:pos="634"/>
              </w:tabs>
              <w:ind w:right="166"/>
              <w:rPr>
                <w:sz w:val="20"/>
                <w:szCs w:val="20"/>
              </w:rPr>
            </w:pPr>
            <w:r w:rsidRPr="006B7C03">
              <w:rPr>
                <w:sz w:val="20"/>
                <w:szCs w:val="20"/>
              </w:rPr>
              <w:t>Внутренняя позиция ребенка на уровне положительно</w:t>
            </w:r>
            <w:r w:rsidRPr="006B7C03">
              <w:rPr>
                <w:sz w:val="20"/>
                <w:szCs w:val="20"/>
              </w:rPr>
              <w:softHyphen/>
              <w:t xml:space="preserve">го отношения к школе, </w:t>
            </w:r>
          </w:p>
          <w:p w:rsidR="005F794D" w:rsidRPr="006B7C03" w:rsidRDefault="005F794D" w:rsidP="005F794D">
            <w:pPr>
              <w:rPr>
                <w:sz w:val="20"/>
                <w:szCs w:val="20"/>
              </w:rPr>
            </w:pPr>
            <w:r w:rsidRPr="006B7C03">
              <w:rPr>
                <w:sz w:val="20"/>
                <w:szCs w:val="20"/>
              </w:rPr>
              <w:t>ориентация на понимание причин успеха в дея</w:t>
            </w:r>
            <w:r w:rsidRPr="006B7C03">
              <w:rPr>
                <w:sz w:val="20"/>
                <w:szCs w:val="20"/>
              </w:rPr>
              <w:softHyphen/>
              <w:t>тельности</w:t>
            </w:r>
          </w:p>
        </w:tc>
        <w:tc>
          <w:tcPr>
            <w:tcW w:w="1560" w:type="dxa"/>
          </w:tcPr>
          <w:p w:rsidR="005F794D" w:rsidRPr="00C40B21" w:rsidRDefault="005F794D" w:rsidP="005F794D">
            <w:pPr>
              <w:snapToGrid w:val="0"/>
              <w:jc w:val="center"/>
              <w:rPr>
                <w:sz w:val="20"/>
                <w:szCs w:val="20"/>
              </w:rPr>
            </w:pPr>
            <w:r w:rsidRPr="00C40B21">
              <w:rPr>
                <w:sz w:val="20"/>
                <w:szCs w:val="20"/>
              </w:rPr>
              <w:t>РП*</w:t>
            </w:r>
          </w:p>
          <w:p w:rsidR="005F794D" w:rsidRPr="00C40B21" w:rsidRDefault="005F794D" w:rsidP="005F794D">
            <w:pPr>
              <w:jc w:val="center"/>
              <w:rPr>
                <w:sz w:val="20"/>
                <w:szCs w:val="20"/>
              </w:rPr>
            </w:pPr>
            <w:r w:rsidRPr="00C40B21">
              <w:rPr>
                <w:sz w:val="20"/>
                <w:szCs w:val="20"/>
              </w:rPr>
              <w:t>И*</w:t>
            </w:r>
          </w:p>
          <w:p w:rsidR="005F794D" w:rsidRPr="006B7C03" w:rsidRDefault="005F794D" w:rsidP="005F794D">
            <w:pPr>
              <w:jc w:val="center"/>
              <w:rPr>
                <w:i/>
              </w:rPr>
            </w:pPr>
            <w:r w:rsidRPr="00C40B21">
              <w:rPr>
                <w:sz w:val="20"/>
                <w:szCs w:val="20"/>
              </w:rPr>
              <w:t>Ф*</w:t>
            </w:r>
          </w:p>
        </w:tc>
        <w:tc>
          <w:tcPr>
            <w:tcW w:w="1275" w:type="dxa"/>
          </w:tcPr>
          <w:p w:rsidR="005F794D" w:rsidRDefault="005F794D" w:rsidP="005F794D">
            <w:r w:rsidRPr="009B7BCE">
              <w:rPr>
                <w:sz w:val="20"/>
                <w:szCs w:val="20"/>
              </w:rPr>
              <w:t>взаимоконтроль</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21</w:t>
            </w:r>
          </w:p>
        </w:tc>
        <w:tc>
          <w:tcPr>
            <w:tcW w:w="1985" w:type="dxa"/>
          </w:tcPr>
          <w:p w:rsidR="005F794D" w:rsidRDefault="005F794D" w:rsidP="005F794D">
            <w:r w:rsidRPr="00263363">
              <w:t xml:space="preserve">Задачи </w:t>
            </w:r>
            <w:r w:rsidRPr="00DD56C3">
              <w:t>на смеси, сплавы, растворы.</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487459" w:rsidRDefault="005F794D" w:rsidP="005F794D">
            <w:pPr>
              <w:rPr>
                <w:sz w:val="22"/>
                <w:szCs w:val="22"/>
              </w:rPr>
            </w:pPr>
            <w:r w:rsidRPr="00487459">
              <w:rPr>
                <w:sz w:val="22"/>
                <w:szCs w:val="22"/>
              </w:rPr>
              <w:t>Решение задач на смеси, сплавы, растворы</w:t>
            </w:r>
          </w:p>
        </w:tc>
        <w:tc>
          <w:tcPr>
            <w:tcW w:w="3260" w:type="dxa"/>
          </w:tcPr>
          <w:p w:rsidR="005F794D" w:rsidRPr="006435CD" w:rsidRDefault="005F794D" w:rsidP="005F794D">
            <w:pPr>
              <w:rPr>
                <w:bCs/>
                <w:i/>
                <w:sz w:val="20"/>
                <w:szCs w:val="20"/>
              </w:rPr>
            </w:pPr>
            <w:proofErr w:type="gramStart"/>
            <w:r w:rsidRPr="006435CD">
              <w:rPr>
                <w:bCs/>
                <w:i/>
                <w:sz w:val="20"/>
                <w:szCs w:val="20"/>
              </w:rPr>
              <w:t>Познавательные</w:t>
            </w:r>
            <w:proofErr w:type="gramEnd"/>
            <w:r w:rsidRPr="006435CD">
              <w:rPr>
                <w:bCs/>
                <w:i/>
                <w:sz w:val="20"/>
                <w:szCs w:val="20"/>
              </w:rPr>
              <w:t xml:space="preserve"> УД.</w:t>
            </w:r>
          </w:p>
          <w:p w:rsidR="005F794D" w:rsidRPr="009449D4" w:rsidRDefault="005F794D" w:rsidP="005F794D">
            <w:pPr>
              <w:rPr>
                <w:sz w:val="20"/>
                <w:szCs w:val="20"/>
              </w:rPr>
            </w:pPr>
            <w:r w:rsidRPr="009449D4">
              <w:rPr>
                <w:sz w:val="20"/>
                <w:szCs w:val="20"/>
              </w:rPr>
              <w:t>Устанавливать причинно-следственные связи,</w:t>
            </w:r>
          </w:p>
          <w:p w:rsidR="005F794D" w:rsidRPr="009449D4" w:rsidRDefault="005F794D" w:rsidP="005F794D">
            <w:pPr>
              <w:rPr>
                <w:bCs/>
                <w:sz w:val="20"/>
                <w:szCs w:val="20"/>
              </w:rPr>
            </w:pPr>
            <w:r w:rsidRPr="009449D4">
              <w:rPr>
                <w:sz w:val="20"/>
                <w:szCs w:val="20"/>
              </w:rPr>
              <w:t>обобщать</w:t>
            </w:r>
          </w:p>
          <w:p w:rsidR="005F794D" w:rsidRPr="006435CD" w:rsidRDefault="005F794D" w:rsidP="005F794D">
            <w:pPr>
              <w:rPr>
                <w:bCs/>
                <w:i/>
                <w:sz w:val="20"/>
                <w:szCs w:val="20"/>
              </w:rPr>
            </w:pPr>
            <w:proofErr w:type="gramStart"/>
            <w:r w:rsidRPr="006435CD">
              <w:rPr>
                <w:bCs/>
                <w:i/>
                <w:sz w:val="20"/>
                <w:szCs w:val="20"/>
              </w:rPr>
              <w:t>Регулятивные</w:t>
            </w:r>
            <w:proofErr w:type="gramEnd"/>
            <w:r w:rsidRPr="006435CD">
              <w:rPr>
                <w:bCs/>
                <w:i/>
                <w:sz w:val="20"/>
                <w:szCs w:val="20"/>
              </w:rPr>
              <w:t xml:space="preserve"> УД.</w:t>
            </w:r>
          </w:p>
          <w:p w:rsidR="005F794D" w:rsidRPr="009449D4" w:rsidRDefault="005F794D" w:rsidP="005F794D">
            <w:pPr>
              <w:rPr>
                <w:bCs/>
                <w:sz w:val="20"/>
                <w:szCs w:val="20"/>
              </w:rPr>
            </w:pPr>
            <w:r w:rsidRPr="009449D4">
              <w:rPr>
                <w:sz w:val="20"/>
                <w:szCs w:val="20"/>
              </w:rPr>
              <w:t xml:space="preserve">Принимать и сохранять </w:t>
            </w:r>
            <w:r>
              <w:rPr>
                <w:sz w:val="20"/>
                <w:szCs w:val="20"/>
              </w:rPr>
              <w:t xml:space="preserve"> </w:t>
            </w:r>
            <w:r w:rsidRPr="009449D4">
              <w:rPr>
                <w:sz w:val="20"/>
                <w:szCs w:val="20"/>
              </w:rPr>
              <w:t>задачи.</w:t>
            </w:r>
          </w:p>
          <w:p w:rsidR="005F794D" w:rsidRPr="009449D4" w:rsidRDefault="005F794D" w:rsidP="005F794D">
            <w:pPr>
              <w:rPr>
                <w:bCs/>
                <w:sz w:val="20"/>
                <w:szCs w:val="20"/>
              </w:rPr>
            </w:pPr>
            <w:proofErr w:type="gramStart"/>
            <w:r w:rsidRPr="006435CD">
              <w:rPr>
                <w:bCs/>
                <w:i/>
                <w:sz w:val="20"/>
                <w:szCs w:val="20"/>
              </w:rPr>
              <w:t>Коммуникативные</w:t>
            </w:r>
            <w:proofErr w:type="gramEnd"/>
            <w:r w:rsidRPr="006435CD">
              <w:rPr>
                <w:bCs/>
                <w:i/>
                <w:sz w:val="20"/>
                <w:szCs w:val="20"/>
              </w:rPr>
              <w:t xml:space="preserve"> УД</w:t>
            </w:r>
            <w:r w:rsidRPr="009449D4">
              <w:rPr>
                <w:bCs/>
                <w:sz w:val="20"/>
                <w:szCs w:val="20"/>
              </w:rPr>
              <w:t>.</w:t>
            </w:r>
          </w:p>
          <w:p w:rsidR="005F794D" w:rsidRPr="009449D4" w:rsidRDefault="005F794D" w:rsidP="005F794D">
            <w:pPr>
              <w:rPr>
                <w:bCs/>
                <w:sz w:val="20"/>
                <w:szCs w:val="20"/>
              </w:rPr>
            </w:pPr>
            <w:r w:rsidRPr="009449D4">
              <w:rPr>
                <w:bCs/>
                <w:sz w:val="20"/>
                <w:szCs w:val="20"/>
              </w:rPr>
              <w:t>Задавать уточняющие вопросы</w:t>
            </w:r>
          </w:p>
        </w:tc>
        <w:tc>
          <w:tcPr>
            <w:tcW w:w="2551" w:type="dxa"/>
          </w:tcPr>
          <w:p w:rsidR="005F794D" w:rsidRPr="006B7C03" w:rsidRDefault="005F794D" w:rsidP="005F794D">
            <w:pPr>
              <w:rPr>
                <w:sz w:val="20"/>
                <w:szCs w:val="20"/>
              </w:rPr>
            </w:pPr>
            <w:r w:rsidRPr="006B7C03">
              <w:rPr>
                <w:sz w:val="20"/>
                <w:szCs w:val="20"/>
              </w:rPr>
              <w:t>Потребность в самовыражении и самореализации, умение вести диалог на основе равноправных отношений и сотрудничества.</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sidRPr="00C40B21">
              <w:rPr>
                <w:sz w:val="20"/>
                <w:szCs w:val="20"/>
              </w:rPr>
              <w:t>Г*</w:t>
            </w:r>
          </w:p>
        </w:tc>
        <w:tc>
          <w:tcPr>
            <w:tcW w:w="1275" w:type="dxa"/>
          </w:tcPr>
          <w:p w:rsidR="005F794D" w:rsidRDefault="005F794D" w:rsidP="005F794D">
            <w:r>
              <w:rPr>
                <w:sz w:val="20"/>
                <w:szCs w:val="20"/>
              </w:rPr>
              <w:t>са</w:t>
            </w:r>
            <w:r w:rsidRPr="00112BA4">
              <w:rPr>
                <w:sz w:val="20"/>
                <w:szCs w:val="20"/>
              </w:rPr>
              <w:t>моконтроль</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C45CD5">
        <w:tc>
          <w:tcPr>
            <w:tcW w:w="16019" w:type="dxa"/>
            <w:gridSpan w:val="10"/>
          </w:tcPr>
          <w:p w:rsidR="005F794D" w:rsidRPr="00487459" w:rsidRDefault="005F794D" w:rsidP="005F794D">
            <w:pPr>
              <w:jc w:val="both"/>
              <w:rPr>
                <w:b/>
              </w:rPr>
            </w:pPr>
            <w:r w:rsidRPr="006907B9">
              <w:rPr>
                <w:b/>
                <w:i/>
              </w:rPr>
              <w:t>Тема</w:t>
            </w:r>
            <w:r w:rsidRPr="006907B9">
              <w:rPr>
                <w:b/>
              </w:rPr>
              <w:t xml:space="preserve"> 6. Геом</w:t>
            </w:r>
            <w:r>
              <w:rPr>
                <w:b/>
              </w:rPr>
              <w:t>етрические задачи на вычисление 2ч</w:t>
            </w:r>
          </w:p>
        </w:tc>
      </w:tr>
      <w:tr w:rsidR="005F794D" w:rsidRPr="009449D4" w:rsidTr="006658CF">
        <w:tc>
          <w:tcPr>
            <w:tcW w:w="567" w:type="dxa"/>
          </w:tcPr>
          <w:p w:rsidR="005F794D" w:rsidRPr="009449D4" w:rsidRDefault="005F794D" w:rsidP="005F794D">
            <w:pPr>
              <w:jc w:val="both"/>
              <w:rPr>
                <w:color w:val="000000"/>
              </w:rPr>
            </w:pPr>
            <w:r w:rsidRPr="009449D4">
              <w:rPr>
                <w:color w:val="000000"/>
              </w:rPr>
              <w:t>22</w:t>
            </w:r>
          </w:p>
        </w:tc>
        <w:tc>
          <w:tcPr>
            <w:tcW w:w="1985" w:type="dxa"/>
          </w:tcPr>
          <w:p w:rsidR="005F794D" w:rsidRDefault="005F794D" w:rsidP="005F794D">
            <w:r w:rsidRPr="002644AA">
              <w:t xml:space="preserve">Геометрические </w:t>
            </w:r>
            <w:r w:rsidRPr="002644AA">
              <w:lastRenderedPageBreak/>
              <w:t>задачи на вычисление</w:t>
            </w:r>
          </w:p>
        </w:tc>
        <w:tc>
          <w:tcPr>
            <w:tcW w:w="709" w:type="dxa"/>
          </w:tcPr>
          <w:p w:rsidR="005F794D" w:rsidRPr="009449D4" w:rsidRDefault="005F794D" w:rsidP="005F794D">
            <w:pPr>
              <w:rPr>
                <w:color w:val="000000"/>
              </w:rPr>
            </w:pPr>
            <w:r w:rsidRPr="009449D4">
              <w:rPr>
                <w:color w:val="000000"/>
              </w:rPr>
              <w:lastRenderedPageBreak/>
              <w:t>1</w:t>
            </w:r>
          </w:p>
        </w:tc>
        <w:tc>
          <w:tcPr>
            <w:tcW w:w="2410" w:type="dxa"/>
          </w:tcPr>
          <w:p w:rsidR="005F794D" w:rsidRDefault="005F794D" w:rsidP="005F794D">
            <w:r>
              <w:rPr>
                <w:sz w:val="20"/>
                <w:szCs w:val="20"/>
              </w:rPr>
              <w:t xml:space="preserve">Учащиеся познакомятся </w:t>
            </w:r>
            <w:r>
              <w:rPr>
                <w:sz w:val="20"/>
                <w:szCs w:val="20"/>
              </w:rPr>
              <w:lastRenderedPageBreak/>
              <w:t xml:space="preserve">с алгоритмом решения геометрических задач на </w:t>
            </w:r>
            <w:r w:rsidRPr="002644AA">
              <w:t>вычисление</w:t>
            </w:r>
          </w:p>
        </w:tc>
        <w:tc>
          <w:tcPr>
            <w:tcW w:w="3260" w:type="dxa"/>
          </w:tcPr>
          <w:p w:rsidR="005F794D" w:rsidRPr="006435CD" w:rsidRDefault="005F794D" w:rsidP="005F794D">
            <w:pPr>
              <w:rPr>
                <w:bCs/>
                <w:i/>
                <w:sz w:val="20"/>
                <w:szCs w:val="20"/>
              </w:rPr>
            </w:pPr>
            <w:proofErr w:type="gramStart"/>
            <w:r w:rsidRPr="006435CD">
              <w:rPr>
                <w:bCs/>
                <w:i/>
                <w:sz w:val="20"/>
                <w:szCs w:val="20"/>
              </w:rPr>
              <w:lastRenderedPageBreak/>
              <w:t>Познавательные</w:t>
            </w:r>
            <w:proofErr w:type="gramEnd"/>
            <w:r w:rsidRPr="006435CD">
              <w:rPr>
                <w:bCs/>
                <w:i/>
                <w:sz w:val="20"/>
                <w:szCs w:val="20"/>
              </w:rPr>
              <w:t xml:space="preserve">  УД.</w:t>
            </w:r>
          </w:p>
          <w:p w:rsidR="005F794D" w:rsidRPr="009449D4" w:rsidRDefault="005F794D" w:rsidP="005F794D">
            <w:pPr>
              <w:rPr>
                <w:sz w:val="20"/>
                <w:szCs w:val="20"/>
              </w:rPr>
            </w:pPr>
            <w:r w:rsidRPr="009449D4">
              <w:rPr>
                <w:sz w:val="20"/>
                <w:szCs w:val="20"/>
              </w:rPr>
              <w:lastRenderedPageBreak/>
              <w:t>Проводить сравнение, осуществлять анализ объектов: свойства, существенные и несущественные признаки, связи.</w:t>
            </w:r>
          </w:p>
          <w:p w:rsidR="005F794D" w:rsidRPr="006435CD" w:rsidRDefault="005F794D" w:rsidP="005F794D">
            <w:pPr>
              <w:rPr>
                <w:bCs/>
                <w:i/>
                <w:sz w:val="20"/>
                <w:szCs w:val="20"/>
              </w:rPr>
            </w:pPr>
            <w:proofErr w:type="gramStart"/>
            <w:r w:rsidRPr="006435CD">
              <w:rPr>
                <w:bCs/>
                <w:i/>
                <w:sz w:val="20"/>
                <w:szCs w:val="20"/>
              </w:rPr>
              <w:t>Регулятивные</w:t>
            </w:r>
            <w:proofErr w:type="gramEnd"/>
            <w:r w:rsidRPr="006435CD">
              <w:rPr>
                <w:bCs/>
                <w:i/>
                <w:sz w:val="20"/>
                <w:szCs w:val="20"/>
              </w:rPr>
              <w:t xml:space="preserve"> УД.</w:t>
            </w:r>
          </w:p>
          <w:p w:rsidR="005F794D" w:rsidRPr="009449D4" w:rsidRDefault="005F794D" w:rsidP="005F794D">
            <w:pPr>
              <w:rPr>
                <w:sz w:val="20"/>
                <w:szCs w:val="20"/>
              </w:rPr>
            </w:pPr>
            <w:r w:rsidRPr="009449D4">
              <w:rPr>
                <w:sz w:val="20"/>
                <w:szCs w:val="20"/>
              </w:rPr>
              <w:t>Контролировать этапы своей работы, оценивать процесс и результат выполнения задания.</w:t>
            </w:r>
          </w:p>
          <w:p w:rsidR="005F794D" w:rsidRPr="006435CD" w:rsidRDefault="005F794D" w:rsidP="005F794D">
            <w:pPr>
              <w:rPr>
                <w:bCs/>
                <w:i/>
                <w:sz w:val="20"/>
                <w:szCs w:val="20"/>
              </w:rPr>
            </w:pPr>
            <w:proofErr w:type="gramStart"/>
            <w:r w:rsidRPr="006435CD">
              <w:rPr>
                <w:bCs/>
                <w:i/>
                <w:sz w:val="20"/>
                <w:szCs w:val="20"/>
              </w:rPr>
              <w:t>Коммуникативные</w:t>
            </w:r>
            <w:proofErr w:type="gramEnd"/>
            <w:r w:rsidRPr="006435CD">
              <w:rPr>
                <w:bCs/>
                <w:i/>
                <w:sz w:val="20"/>
                <w:szCs w:val="20"/>
              </w:rPr>
              <w:t xml:space="preserve"> УД.</w:t>
            </w:r>
          </w:p>
          <w:p w:rsidR="005F794D" w:rsidRPr="009449D4" w:rsidRDefault="005F794D" w:rsidP="005F794D">
            <w:pPr>
              <w:rPr>
                <w:color w:val="000000"/>
                <w:sz w:val="20"/>
                <w:szCs w:val="20"/>
              </w:rPr>
            </w:pPr>
            <w:r w:rsidRPr="009449D4">
              <w:rPr>
                <w:color w:val="000000"/>
                <w:sz w:val="20"/>
                <w:szCs w:val="20"/>
              </w:rPr>
              <w:t>Развивать сотрудничество с учителем и сверстниками</w:t>
            </w:r>
          </w:p>
        </w:tc>
        <w:tc>
          <w:tcPr>
            <w:tcW w:w="2551" w:type="dxa"/>
          </w:tcPr>
          <w:p w:rsidR="005F794D" w:rsidRPr="006B7C03" w:rsidRDefault="005F794D" w:rsidP="005F794D">
            <w:pPr>
              <w:rPr>
                <w:sz w:val="20"/>
                <w:szCs w:val="20"/>
              </w:rPr>
            </w:pPr>
            <w:r w:rsidRPr="006B7C03">
              <w:rPr>
                <w:sz w:val="20"/>
                <w:szCs w:val="20"/>
              </w:rPr>
              <w:lastRenderedPageBreak/>
              <w:t xml:space="preserve">Уважение у личности, ее </w:t>
            </w:r>
            <w:r w:rsidRPr="006B7C03">
              <w:rPr>
                <w:sz w:val="20"/>
                <w:szCs w:val="20"/>
              </w:rPr>
              <w:lastRenderedPageBreak/>
              <w:t>достоинству.</w:t>
            </w:r>
          </w:p>
          <w:p w:rsidR="005F794D" w:rsidRPr="006B7C03" w:rsidRDefault="005F794D" w:rsidP="005F794D">
            <w:pPr>
              <w:rPr>
                <w:sz w:val="20"/>
                <w:szCs w:val="20"/>
              </w:rPr>
            </w:pPr>
            <w:r w:rsidRPr="006B7C03">
              <w:rPr>
                <w:sz w:val="20"/>
                <w:szCs w:val="20"/>
              </w:rPr>
              <w:t>Формирование устойчивого познавательного интереса к результатам.</w:t>
            </w:r>
          </w:p>
          <w:p w:rsidR="005F794D" w:rsidRPr="006B7C03" w:rsidRDefault="005F794D" w:rsidP="005F794D">
            <w:pPr>
              <w:rPr>
                <w:sz w:val="20"/>
                <w:szCs w:val="20"/>
              </w:rPr>
            </w:pPr>
          </w:p>
        </w:tc>
        <w:tc>
          <w:tcPr>
            <w:tcW w:w="1560" w:type="dxa"/>
          </w:tcPr>
          <w:p w:rsidR="005F794D" w:rsidRPr="00C40B21" w:rsidRDefault="005F794D" w:rsidP="005F794D">
            <w:pPr>
              <w:snapToGrid w:val="0"/>
              <w:jc w:val="center"/>
              <w:rPr>
                <w:sz w:val="20"/>
                <w:szCs w:val="20"/>
              </w:rPr>
            </w:pPr>
            <w:r w:rsidRPr="00C40B21">
              <w:rPr>
                <w:sz w:val="20"/>
                <w:szCs w:val="20"/>
              </w:rPr>
              <w:lastRenderedPageBreak/>
              <w:t>Ф*</w:t>
            </w:r>
          </w:p>
          <w:p w:rsidR="005F794D" w:rsidRPr="006B7C03" w:rsidRDefault="005F794D" w:rsidP="005F794D">
            <w:pPr>
              <w:jc w:val="center"/>
              <w:rPr>
                <w:i/>
              </w:rPr>
            </w:pPr>
            <w:r>
              <w:rPr>
                <w:sz w:val="20"/>
                <w:szCs w:val="20"/>
              </w:rPr>
              <w:lastRenderedPageBreak/>
              <w:t>И</w:t>
            </w:r>
            <w:r w:rsidRPr="00C40B21">
              <w:rPr>
                <w:sz w:val="20"/>
                <w:szCs w:val="20"/>
              </w:rPr>
              <w:t>*</w:t>
            </w:r>
          </w:p>
        </w:tc>
        <w:tc>
          <w:tcPr>
            <w:tcW w:w="1275" w:type="dxa"/>
          </w:tcPr>
          <w:p w:rsidR="005F794D" w:rsidRDefault="005F794D" w:rsidP="005F794D">
            <w:r w:rsidRPr="009B7BCE">
              <w:rPr>
                <w:sz w:val="20"/>
                <w:szCs w:val="20"/>
              </w:rPr>
              <w:lastRenderedPageBreak/>
              <w:t>взаимоконт</w:t>
            </w:r>
            <w:r w:rsidRPr="009B7BCE">
              <w:rPr>
                <w:sz w:val="20"/>
                <w:szCs w:val="20"/>
              </w:rPr>
              <w:lastRenderedPageBreak/>
              <w:t>роль</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lastRenderedPageBreak/>
              <w:t>23</w:t>
            </w:r>
          </w:p>
        </w:tc>
        <w:tc>
          <w:tcPr>
            <w:tcW w:w="1985" w:type="dxa"/>
          </w:tcPr>
          <w:p w:rsidR="005F794D" w:rsidRDefault="005F794D" w:rsidP="005F794D">
            <w:r w:rsidRPr="002644AA">
              <w:t>Геометрические задачи на вычисление</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7D4A74" w:rsidRDefault="005F794D" w:rsidP="005F794D">
            <w:pPr>
              <w:rPr>
                <w:sz w:val="20"/>
                <w:szCs w:val="20"/>
              </w:rPr>
            </w:pPr>
            <w:r>
              <w:rPr>
                <w:sz w:val="20"/>
                <w:szCs w:val="20"/>
              </w:rPr>
              <w:t xml:space="preserve">Учащиеся познакомятся с алгоритмом решения задач на </w:t>
            </w:r>
            <w:r w:rsidRPr="002644AA">
              <w:t>вычисление</w:t>
            </w:r>
          </w:p>
        </w:tc>
        <w:tc>
          <w:tcPr>
            <w:tcW w:w="3260" w:type="dxa"/>
          </w:tcPr>
          <w:p w:rsidR="005F794D" w:rsidRPr="009449D4" w:rsidRDefault="005F794D" w:rsidP="005F794D">
            <w:pPr>
              <w:rPr>
                <w:bCs/>
                <w:sz w:val="20"/>
                <w:szCs w:val="20"/>
              </w:rPr>
            </w:pPr>
            <w:proofErr w:type="gramStart"/>
            <w:r w:rsidRPr="004A192F">
              <w:rPr>
                <w:bCs/>
                <w:i/>
                <w:sz w:val="20"/>
                <w:szCs w:val="20"/>
              </w:rPr>
              <w:t>Познавательные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Обобщать; делать в</w:t>
            </w:r>
            <w:r>
              <w:rPr>
                <w:sz w:val="20"/>
                <w:szCs w:val="20"/>
              </w:rPr>
              <w:t>ыводы, классифицировать по родо</w:t>
            </w:r>
            <w:r w:rsidRPr="009449D4">
              <w:rPr>
                <w:sz w:val="20"/>
                <w:szCs w:val="20"/>
              </w:rPr>
              <w:t>видовым признакам.</w:t>
            </w:r>
          </w:p>
          <w:p w:rsidR="005F794D" w:rsidRPr="009449D4" w:rsidRDefault="005F794D" w:rsidP="005F794D">
            <w:pPr>
              <w:rPr>
                <w:bCs/>
                <w:sz w:val="20"/>
                <w:szCs w:val="20"/>
              </w:rPr>
            </w:pPr>
            <w:proofErr w:type="gramStart"/>
            <w:r w:rsidRPr="004A192F">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sz w:val="20"/>
                <w:szCs w:val="20"/>
              </w:rPr>
              <w:t>Принимать и сохранять задачи.</w:t>
            </w:r>
          </w:p>
          <w:p w:rsidR="005F794D" w:rsidRPr="009449D4" w:rsidRDefault="005F794D" w:rsidP="005F794D">
            <w:pPr>
              <w:rPr>
                <w:bCs/>
                <w:sz w:val="20"/>
                <w:szCs w:val="20"/>
              </w:rPr>
            </w:pPr>
            <w:proofErr w:type="gramStart"/>
            <w:r w:rsidRPr="00AB1DFA">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sz w:val="20"/>
                <w:szCs w:val="20"/>
              </w:rPr>
              <w:t>Выполнять разные роли в совместной работе</w:t>
            </w:r>
          </w:p>
        </w:tc>
        <w:tc>
          <w:tcPr>
            <w:tcW w:w="2551" w:type="dxa"/>
          </w:tcPr>
          <w:p w:rsidR="005F794D" w:rsidRPr="006B7C03" w:rsidRDefault="005F794D" w:rsidP="005F794D">
            <w:pPr>
              <w:rPr>
                <w:sz w:val="20"/>
                <w:szCs w:val="20"/>
              </w:rPr>
            </w:pPr>
            <w:r w:rsidRPr="006B7C03">
              <w:rPr>
                <w:sz w:val="20"/>
                <w:szCs w:val="20"/>
              </w:rPr>
              <w:t>Познавательный  интерес к новому мате</w:t>
            </w:r>
            <w:r w:rsidRPr="006B7C03">
              <w:rPr>
                <w:sz w:val="20"/>
                <w:szCs w:val="20"/>
              </w:rPr>
              <w:softHyphen/>
              <w:t>риалу и способам решения новой частной задачи</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sidRPr="00C40B21">
              <w:rPr>
                <w:sz w:val="20"/>
                <w:szCs w:val="20"/>
              </w:rPr>
              <w:t>Г*</w:t>
            </w:r>
          </w:p>
        </w:tc>
        <w:tc>
          <w:tcPr>
            <w:tcW w:w="1275" w:type="dxa"/>
          </w:tcPr>
          <w:p w:rsidR="005F794D" w:rsidRDefault="005F794D" w:rsidP="005F794D">
            <w:r w:rsidRPr="009B7BCE">
              <w:rPr>
                <w:sz w:val="20"/>
                <w:szCs w:val="20"/>
              </w:rPr>
              <w:t>взаимоконтроль</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C45CD5">
        <w:tc>
          <w:tcPr>
            <w:tcW w:w="16019" w:type="dxa"/>
            <w:gridSpan w:val="10"/>
          </w:tcPr>
          <w:p w:rsidR="005F794D" w:rsidRPr="00487459" w:rsidRDefault="005F794D" w:rsidP="005F794D">
            <w:pPr>
              <w:rPr>
                <w:b/>
              </w:rPr>
            </w:pPr>
            <w:r w:rsidRPr="00487459">
              <w:rPr>
                <w:b/>
                <w:i/>
              </w:rPr>
              <w:t>Тема</w:t>
            </w:r>
            <w:r w:rsidRPr="00487459">
              <w:rPr>
                <w:b/>
              </w:rPr>
              <w:t xml:space="preserve"> 7. Геометрические задачи на доказательство</w:t>
            </w:r>
            <w:r>
              <w:rPr>
                <w:b/>
              </w:rPr>
              <w:t xml:space="preserve"> 2ч</w:t>
            </w:r>
          </w:p>
        </w:tc>
      </w:tr>
      <w:tr w:rsidR="005F794D" w:rsidRPr="009449D4" w:rsidTr="006658CF">
        <w:trPr>
          <w:cantSplit/>
          <w:trHeight w:val="1134"/>
        </w:trPr>
        <w:tc>
          <w:tcPr>
            <w:tcW w:w="567" w:type="dxa"/>
          </w:tcPr>
          <w:p w:rsidR="005F794D" w:rsidRPr="009449D4" w:rsidRDefault="005F794D" w:rsidP="005F794D">
            <w:pPr>
              <w:jc w:val="both"/>
              <w:rPr>
                <w:color w:val="000000"/>
              </w:rPr>
            </w:pPr>
            <w:r w:rsidRPr="009449D4">
              <w:rPr>
                <w:color w:val="000000"/>
              </w:rPr>
              <w:t>24</w:t>
            </w:r>
          </w:p>
        </w:tc>
        <w:tc>
          <w:tcPr>
            <w:tcW w:w="1985" w:type="dxa"/>
          </w:tcPr>
          <w:p w:rsidR="005F794D" w:rsidRDefault="005F794D" w:rsidP="005F794D">
            <w:r w:rsidRPr="00CC7880">
              <w:t xml:space="preserve">Геометрические задачи на </w:t>
            </w:r>
            <w:r>
              <w:t>доказательство</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7D4A74" w:rsidRDefault="005F794D" w:rsidP="005F794D">
            <w:pPr>
              <w:rPr>
                <w:sz w:val="20"/>
                <w:szCs w:val="20"/>
              </w:rPr>
            </w:pPr>
            <w:r>
              <w:t xml:space="preserve">Проводить доказательные рассуждения, оценивать логическую правильность рассуждений, </w:t>
            </w:r>
            <w:proofErr w:type="spellStart"/>
            <w:r>
              <w:t>расп</w:t>
            </w:r>
            <w:proofErr w:type="gramStart"/>
            <w:r>
              <w:t>о</w:t>
            </w:r>
            <w:proofErr w:type="spellEnd"/>
            <w:r>
              <w:t>-</w:t>
            </w:r>
            <w:proofErr w:type="gramEnd"/>
            <w:r>
              <w:t xml:space="preserve"> знавать ошибочные заключения</w:t>
            </w:r>
          </w:p>
        </w:tc>
        <w:tc>
          <w:tcPr>
            <w:tcW w:w="3260" w:type="dxa"/>
          </w:tcPr>
          <w:p w:rsidR="005F794D" w:rsidRPr="006435CD" w:rsidRDefault="005F794D" w:rsidP="005F794D">
            <w:pPr>
              <w:rPr>
                <w:bCs/>
                <w:i/>
                <w:sz w:val="20"/>
                <w:szCs w:val="20"/>
              </w:rPr>
            </w:pPr>
            <w:proofErr w:type="gramStart"/>
            <w:r w:rsidRPr="006435CD">
              <w:rPr>
                <w:bCs/>
                <w:i/>
                <w:sz w:val="20"/>
                <w:szCs w:val="20"/>
              </w:rPr>
              <w:t>Познавательные</w:t>
            </w:r>
            <w:proofErr w:type="gramEnd"/>
            <w:r w:rsidRPr="006435CD">
              <w:rPr>
                <w:bCs/>
                <w:i/>
                <w:sz w:val="20"/>
                <w:szCs w:val="20"/>
              </w:rPr>
              <w:t xml:space="preserve"> УД.</w:t>
            </w:r>
          </w:p>
          <w:p w:rsidR="005F794D" w:rsidRPr="009449D4" w:rsidRDefault="005F794D" w:rsidP="005F794D">
            <w:pPr>
              <w:rPr>
                <w:sz w:val="20"/>
                <w:szCs w:val="20"/>
              </w:rPr>
            </w:pPr>
            <w:r w:rsidRPr="009449D4">
              <w:rPr>
                <w:sz w:val="20"/>
                <w:szCs w:val="20"/>
              </w:rPr>
              <w:t>Устанавливать причинно-следственные связи,</w:t>
            </w:r>
          </w:p>
          <w:p w:rsidR="005F794D" w:rsidRPr="009449D4" w:rsidRDefault="005F794D" w:rsidP="005F794D">
            <w:pPr>
              <w:rPr>
                <w:bCs/>
                <w:sz w:val="20"/>
                <w:szCs w:val="20"/>
              </w:rPr>
            </w:pPr>
            <w:r w:rsidRPr="009449D4">
              <w:rPr>
                <w:sz w:val="20"/>
                <w:szCs w:val="20"/>
              </w:rPr>
              <w:t>обобщать</w:t>
            </w:r>
          </w:p>
          <w:p w:rsidR="005F794D" w:rsidRPr="009449D4" w:rsidRDefault="005F794D" w:rsidP="005F794D">
            <w:pPr>
              <w:rPr>
                <w:bCs/>
                <w:sz w:val="20"/>
                <w:szCs w:val="20"/>
              </w:rPr>
            </w:pPr>
            <w:proofErr w:type="gramStart"/>
            <w:r w:rsidRPr="00AB1DFA">
              <w:rPr>
                <w:bCs/>
                <w:i/>
                <w:sz w:val="20"/>
                <w:szCs w:val="20"/>
              </w:rPr>
              <w:t>Регулятивные</w:t>
            </w:r>
            <w:proofErr w:type="gramEnd"/>
            <w:r w:rsidRPr="009449D4">
              <w:rPr>
                <w:bCs/>
                <w:sz w:val="20"/>
                <w:szCs w:val="20"/>
              </w:rPr>
              <w:t xml:space="preserve"> УД.</w:t>
            </w:r>
          </w:p>
          <w:p w:rsidR="005F794D" w:rsidRPr="009449D4" w:rsidRDefault="005F794D" w:rsidP="005F794D">
            <w:pPr>
              <w:rPr>
                <w:sz w:val="20"/>
                <w:szCs w:val="20"/>
              </w:rPr>
            </w:pPr>
            <w:r w:rsidRPr="009449D4">
              <w:rPr>
                <w:sz w:val="20"/>
                <w:szCs w:val="20"/>
              </w:rPr>
              <w:t>вносить необходимые коррективы в действие после его завершения с учетом его оценки и сделанных ошибок.</w:t>
            </w:r>
          </w:p>
          <w:p w:rsidR="005F794D" w:rsidRPr="009449D4" w:rsidRDefault="005F794D" w:rsidP="005F794D">
            <w:pPr>
              <w:rPr>
                <w:bCs/>
                <w:sz w:val="20"/>
                <w:szCs w:val="20"/>
              </w:rPr>
            </w:pPr>
            <w:proofErr w:type="gramStart"/>
            <w:r w:rsidRPr="00B05DAE">
              <w:rPr>
                <w:bCs/>
                <w:i/>
                <w:sz w:val="20"/>
                <w:szCs w:val="20"/>
              </w:rPr>
              <w:t>Коммуникативные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Уметь выполнять разные роли в совместной работе</w:t>
            </w:r>
          </w:p>
        </w:tc>
        <w:tc>
          <w:tcPr>
            <w:tcW w:w="2551" w:type="dxa"/>
          </w:tcPr>
          <w:p w:rsidR="005F794D" w:rsidRPr="006B7C03" w:rsidRDefault="005F794D" w:rsidP="005F794D">
            <w:pPr>
              <w:shd w:val="clear" w:color="auto" w:fill="FFFFFF"/>
              <w:tabs>
                <w:tab w:val="left" w:pos="634"/>
              </w:tabs>
              <w:ind w:right="166"/>
              <w:rPr>
                <w:sz w:val="20"/>
                <w:szCs w:val="20"/>
              </w:rPr>
            </w:pPr>
            <w:r w:rsidRPr="006B7C03">
              <w:rPr>
                <w:sz w:val="20"/>
                <w:szCs w:val="20"/>
              </w:rPr>
              <w:t>Внутренняя позиция ребенка на уровне положительно</w:t>
            </w:r>
            <w:r w:rsidRPr="006B7C03">
              <w:rPr>
                <w:sz w:val="20"/>
                <w:szCs w:val="20"/>
              </w:rPr>
              <w:softHyphen/>
              <w:t>го отношения к школе,</w:t>
            </w:r>
          </w:p>
          <w:p w:rsidR="005F794D" w:rsidRPr="006B7C03" w:rsidRDefault="005F794D" w:rsidP="005F794D">
            <w:pPr>
              <w:rPr>
                <w:sz w:val="20"/>
                <w:szCs w:val="20"/>
              </w:rPr>
            </w:pPr>
            <w:r w:rsidRPr="006B7C03">
              <w:rPr>
                <w:sz w:val="20"/>
                <w:szCs w:val="20"/>
              </w:rPr>
              <w:t>ориентация на понимание причин успеха в дея</w:t>
            </w:r>
            <w:r w:rsidRPr="006B7C03">
              <w:rPr>
                <w:sz w:val="20"/>
                <w:szCs w:val="20"/>
              </w:rPr>
              <w:softHyphen/>
              <w:t>тельности</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Pr>
                <w:sz w:val="20"/>
                <w:szCs w:val="20"/>
              </w:rPr>
              <w:t>И</w:t>
            </w:r>
            <w:r w:rsidRPr="00C40B21">
              <w:rPr>
                <w:sz w:val="20"/>
                <w:szCs w:val="20"/>
              </w:rPr>
              <w:t>*</w:t>
            </w:r>
          </w:p>
        </w:tc>
        <w:tc>
          <w:tcPr>
            <w:tcW w:w="1275" w:type="dxa"/>
          </w:tcPr>
          <w:p w:rsidR="005F794D" w:rsidRPr="006B7C03" w:rsidRDefault="005F794D" w:rsidP="005F794D">
            <w:pPr>
              <w:jc w:val="center"/>
              <w:rPr>
                <w:i/>
              </w:rPr>
            </w:pPr>
            <w:r w:rsidRPr="00C40B21">
              <w:rPr>
                <w:sz w:val="20"/>
                <w:szCs w:val="20"/>
              </w:rPr>
              <w:t>Взаимоконтроль</w:t>
            </w:r>
            <w:r>
              <w:rPr>
                <w:sz w:val="20"/>
                <w:szCs w:val="20"/>
              </w:rPr>
              <w:t>, контроль учителя</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25</w:t>
            </w:r>
          </w:p>
        </w:tc>
        <w:tc>
          <w:tcPr>
            <w:tcW w:w="1985" w:type="dxa"/>
          </w:tcPr>
          <w:p w:rsidR="005F794D" w:rsidRDefault="005F794D" w:rsidP="005F794D">
            <w:r w:rsidRPr="00CC7880">
              <w:t>Геометрические задачи на доказательств</w:t>
            </w:r>
            <w:r>
              <w:t>о</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7D4A74" w:rsidRDefault="005F794D" w:rsidP="005F794D">
            <w:pPr>
              <w:rPr>
                <w:sz w:val="20"/>
                <w:szCs w:val="20"/>
              </w:rPr>
            </w:pPr>
            <w:r>
              <w:t xml:space="preserve">Проводить доказательные рассуждения, оценивать логическую правильность рассуждений, </w:t>
            </w:r>
            <w:proofErr w:type="spellStart"/>
            <w:r>
              <w:t>расп</w:t>
            </w:r>
            <w:proofErr w:type="gramStart"/>
            <w:r>
              <w:t>о</w:t>
            </w:r>
            <w:proofErr w:type="spellEnd"/>
            <w:r>
              <w:t>-</w:t>
            </w:r>
            <w:proofErr w:type="gramEnd"/>
            <w:r>
              <w:t xml:space="preserve"> знавать ошибочные заключения</w:t>
            </w:r>
          </w:p>
        </w:tc>
        <w:tc>
          <w:tcPr>
            <w:tcW w:w="3260" w:type="dxa"/>
          </w:tcPr>
          <w:p w:rsidR="005F794D" w:rsidRPr="009449D4" w:rsidRDefault="005F794D" w:rsidP="005F794D">
            <w:pPr>
              <w:rPr>
                <w:bCs/>
                <w:sz w:val="20"/>
                <w:szCs w:val="20"/>
              </w:rPr>
            </w:pPr>
            <w:proofErr w:type="gramStart"/>
            <w:r w:rsidRPr="00B05DAE">
              <w:rPr>
                <w:bCs/>
                <w:i/>
                <w:sz w:val="20"/>
                <w:szCs w:val="20"/>
              </w:rPr>
              <w:t>Познавательные</w:t>
            </w:r>
            <w:proofErr w:type="gramEnd"/>
            <w:r w:rsidRPr="009449D4">
              <w:rPr>
                <w:bCs/>
                <w:sz w:val="20"/>
                <w:szCs w:val="20"/>
              </w:rPr>
              <w:t xml:space="preserve">  УД.</w:t>
            </w:r>
            <w:r w:rsidRPr="009449D4">
              <w:rPr>
                <w:bCs/>
                <w:iCs/>
                <w:sz w:val="20"/>
                <w:szCs w:val="20"/>
              </w:rPr>
              <w:t xml:space="preserve"> К</w:t>
            </w:r>
            <w:r w:rsidRPr="009449D4">
              <w:rPr>
                <w:color w:val="000000"/>
                <w:sz w:val="20"/>
                <w:szCs w:val="20"/>
              </w:rPr>
              <w:t>одировать информации с помощью символов</w:t>
            </w:r>
          </w:p>
          <w:p w:rsidR="005F794D" w:rsidRPr="009449D4" w:rsidRDefault="005F794D" w:rsidP="005F794D">
            <w:pPr>
              <w:rPr>
                <w:bCs/>
                <w:sz w:val="20"/>
                <w:szCs w:val="20"/>
              </w:rPr>
            </w:pPr>
            <w:proofErr w:type="gramStart"/>
            <w:r w:rsidRPr="00B05DAE">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Планировать свои действия в соответствии с поставленной задачей и  установленными правилами.</w:t>
            </w:r>
          </w:p>
          <w:p w:rsidR="005F794D" w:rsidRPr="00B05DAE" w:rsidRDefault="005F794D" w:rsidP="005F794D">
            <w:pPr>
              <w:rPr>
                <w:i/>
                <w:sz w:val="20"/>
                <w:szCs w:val="20"/>
              </w:rPr>
            </w:pPr>
            <w:proofErr w:type="gramStart"/>
            <w:r w:rsidRPr="00B05DAE">
              <w:rPr>
                <w:bCs/>
                <w:i/>
                <w:sz w:val="20"/>
                <w:szCs w:val="20"/>
              </w:rPr>
              <w:t>Коммуникативные</w:t>
            </w:r>
            <w:proofErr w:type="gramEnd"/>
            <w:r w:rsidRPr="00B05DAE">
              <w:rPr>
                <w:bCs/>
                <w:i/>
                <w:sz w:val="20"/>
                <w:szCs w:val="20"/>
              </w:rPr>
              <w:t xml:space="preserve"> УД.</w:t>
            </w:r>
          </w:p>
          <w:p w:rsidR="005F794D" w:rsidRPr="009449D4" w:rsidRDefault="005F794D" w:rsidP="005F794D">
            <w:pPr>
              <w:rPr>
                <w:color w:val="000000"/>
                <w:sz w:val="20"/>
                <w:szCs w:val="20"/>
              </w:rPr>
            </w:pPr>
            <w:r w:rsidRPr="009449D4">
              <w:rPr>
                <w:sz w:val="20"/>
                <w:szCs w:val="20"/>
              </w:rPr>
              <w:t>Выполнять разные роли в совместной работе;</w:t>
            </w:r>
            <w:r w:rsidRPr="009449D4">
              <w:rPr>
                <w:bCs/>
                <w:sz w:val="20"/>
                <w:szCs w:val="20"/>
              </w:rPr>
              <w:t xml:space="preserve"> проявлять чувство юмора</w:t>
            </w:r>
          </w:p>
        </w:tc>
        <w:tc>
          <w:tcPr>
            <w:tcW w:w="2551" w:type="dxa"/>
          </w:tcPr>
          <w:p w:rsidR="005F794D" w:rsidRPr="006B7C03" w:rsidRDefault="005F794D" w:rsidP="005F794D">
            <w:pPr>
              <w:rPr>
                <w:sz w:val="20"/>
                <w:szCs w:val="20"/>
              </w:rPr>
            </w:pPr>
            <w:r w:rsidRPr="006B7C03">
              <w:rPr>
                <w:sz w:val="20"/>
                <w:szCs w:val="20"/>
              </w:rPr>
              <w:t>Составлять план решения заданной задачи, развивать логическое мышление и память</w:t>
            </w:r>
          </w:p>
        </w:tc>
        <w:tc>
          <w:tcPr>
            <w:tcW w:w="1560" w:type="dxa"/>
          </w:tcPr>
          <w:p w:rsidR="005F794D" w:rsidRPr="00C40B21" w:rsidRDefault="005F794D" w:rsidP="005F794D">
            <w:pPr>
              <w:snapToGrid w:val="0"/>
              <w:jc w:val="center"/>
              <w:rPr>
                <w:sz w:val="20"/>
                <w:szCs w:val="20"/>
              </w:rPr>
            </w:pPr>
            <w:r w:rsidRPr="00C40B21">
              <w:rPr>
                <w:sz w:val="20"/>
                <w:szCs w:val="20"/>
              </w:rPr>
              <w:t>РП*</w:t>
            </w:r>
          </w:p>
          <w:p w:rsidR="005F794D" w:rsidRPr="00C40B21" w:rsidRDefault="005F794D" w:rsidP="005F794D">
            <w:pPr>
              <w:jc w:val="center"/>
              <w:rPr>
                <w:sz w:val="20"/>
                <w:szCs w:val="20"/>
              </w:rPr>
            </w:pPr>
            <w:r w:rsidRPr="00C40B21">
              <w:rPr>
                <w:sz w:val="20"/>
                <w:szCs w:val="20"/>
              </w:rPr>
              <w:t>И*</w:t>
            </w:r>
          </w:p>
          <w:p w:rsidR="005F794D" w:rsidRPr="006B7C03" w:rsidRDefault="005F794D" w:rsidP="005F794D">
            <w:pPr>
              <w:jc w:val="center"/>
              <w:rPr>
                <w:i/>
              </w:rPr>
            </w:pPr>
            <w:r w:rsidRPr="00C40B21">
              <w:rPr>
                <w:sz w:val="20"/>
                <w:szCs w:val="20"/>
              </w:rPr>
              <w:t>Ф*</w:t>
            </w:r>
          </w:p>
        </w:tc>
        <w:tc>
          <w:tcPr>
            <w:tcW w:w="1275" w:type="dxa"/>
          </w:tcPr>
          <w:p w:rsidR="005F794D" w:rsidRPr="006B7C03" w:rsidRDefault="005F794D" w:rsidP="005F794D">
            <w:pPr>
              <w:jc w:val="center"/>
              <w:rPr>
                <w:i/>
              </w:rPr>
            </w:pPr>
            <w:r w:rsidRPr="00C40B21">
              <w:rPr>
                <w:sz w:val="20"/>
                <w:szCs w:val="20"/>
              </w:rPr>
              <w:t>Взаимоконтроль</w:t>
            </w:r>
            <w:r>
              <w:rPr>
                <w:sz w:val="20"/>
                <w:szCs w:val="20"/>
              </w:rPr>
              <w:t>, контроль учителя</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C45CD5">
        <w:tc>
          <w:tcPr>
            <w:tcW w:w="16019" w:type="dxa"/>
            <w:gridSpan w:val="10"/>
          </w:tcPr>
          <w:p w:rsidR="005F794D" w:rsidRPr="00487459" w:rsidRDefault="005F794D" w:rsidP="005F794D">
            <w:pPr>
              <w:jc w:val="both"/>
              <w:rPr>
                <w:b/>
              </w:rPr>
            </w:pPr>
            <w:r w:rsidRPr="006907B9">
              <w:rPr>
                <w:b/>
                <w:i/>
              </w:rPr>
              <w:lastRenderedPageBreak/>
              <w:t>Тема</w:t>
            </w:r>
            <w:r w:rsidRPr="006907B9">
              <w:rPr>
                <w:b/>
              </w:rPr>
              <w:t xml:space="preserve"> 8. </w:t>
            </w:r>
            <w:proofErr w:type="gramStart"/>
            <w:r w:rsidRPr="006907B9">
              <w:rPr>
                <w:b/>
              </w:rPr>
              <w:t>Геометричес</w:t>
            </w:r>
            <w:r>
              <w:rPr>
                <w:b/>
              </w:rPr>
              <w:t>кие задачи повышенной сложности2ч</w:t>
            </w:r>
            <w:proofErr w:type="gramEnd"/>
          </w:p>
        </w:tc>
      </w:tr>
      <w:tr w:rsidR="005F794D" w:rsidRPr="009449D4" w:rsidTr="006658CF">
        <w:tc>
          <w:tcPr>
            <w:tcW w:w="567" w:type="dxa"/>
          </w:tcPr>
          <w:p w:rsidR="005F794D" w:rsidRPr="009449D4" w:rsidRDefault="005F794D" w:rsidP="005F794D">
            <w:pPr>
              <w:jc w:val="both"/>
              <w:rPr>
                <w:color w:val="000000"/>
              </w:rPr>
            </w:pPr>
            <w:r w:rsidRPr="009449D4">
              <w:rPr>
                <w:color w:val="000000"/>
              </w:rPr>
              <w:t>26</w:t>
            </w:r>
          </w:p>
        </w:tc>
        <w:tc>
          <w:tcPr>
            <w:tcW w:w="1985" w:type="dxa"/>
          </w:tcPr>
          <w:p w:rsidR="005F794D" w:rsidRDefault="005F794D" w:rsidP="005F794D">
            <w:r w:rsidRPr="00EB47C9">
              <w:t>Геометрические задачи повышенной сложности</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Pr="007D4A74" w:rsidRDefault="005F794D" w:rsidP="005F794D">
            <w:pPr>
              <w:rPr>
                <w:sz w:val="20"/>
                <w:szCs w:val="20"/>
              </w:rPr>
            </w:pPr>
            <w:r>
              <w:t>Выполнять действия с геометрическими фигурами, координатами и векторами</w:t>
            </w:r>
          </w:p>
        </w:tc>
        <w:tc>
          <w:tcPr>
            <w:tcW w:w="3260" w:type="dxa"/>
          </w:tcPr>
          <w:p w:rsidR="005F794D" w:rsidRPr="009449D4" w:rsidRDefault="005F794D" w:rsidP="005F794D">
            <w:pPr>
              <w:rPr>
                <w:bCs/>
                <w:sz w:val="20"/>
                <w:szCs w:val="20"/>
              </w:rPr>
            </w:pPr>
            <w:proofErr w:type="gramStart"/>
            <w:r w:rsidRPr="00B05DAE">
              <w:rPr>
                <w:bCs/>
                <w:i/>
                <w:sz w:val="20"/>
                <w:szCs w:val="20"/>
              </w:rPr>
              <w:t>Познавательные</w:t>
            </w:r>
            <w:proofErr w:type="gramEnd"/>
            <w:r w:rsidRPr="009449D4">
              <w:rPr>
                <w:bCs/>
                <w:sz w:val="20"/>
                <w:szCs w:val="20"/>
              </w:rPr>
              <w:t xml:space="preserve">  УД.</w:t>
            </w:r>
          </w:p>
          <w:p w:rsidR="005F794D" w:rsidRPr="009449D4" w:rsidRDefault="005F794D" w:rsidP="005F794D">
            <w:pPr>
              <w:rPr>
                <w:bCs/>
                <w:sz w:val="20"/>
                <w:szCs w:val="20"/>
              </w:rPr>
            </w:pPr>
            <w:r>
              <w:rPr>
                <w:bCs/>
                <w:sz w:val="20"/>
                <w:szCs w:val="20"/>
              </w:rPr>
              <w:t>Классифицировать по родо</w:t>
            </w:r>
            <w:r w:rsidRPr="009449D4">
              <w:rPr>
                <w:bCs/>
                <w:sz w:val="20"/>
                <w:szCs w:val="20"/>
              </w:rPr>
              <w:t>видовым признакам,</w:t>
            </w:r>
          </w:p>
          <w:p w:rsidR="005F794D" w:rsidRPr="009449D4" w:rsidRDefault="005F794D" w:rsidP="005F794D">
            <w:pPr>
              <w:rPr>
                <w:bCs/>
                <w:sz w:val="20"/>
                <w:szCs w:val="20"/>
              </w:rPr>
            </w:pPr>
            <w:r w:rsidRPr="009449D4">
              <w:rPr>
                <w:bCs/>
                <w:sz w:val="20"/>
                <w:szCs w:val="20"/>
              </w:rPr>
              <w:t>устанавливать аналогии.</w:t>
            </w:r>
          </w:p>
          <w:p w:rsidR="005F794D" w:rsidRPr="009449D4" w:rsidRDefault="005F794D" w:rsidP="005F794D">
            <w:pPr>
              <w:rPr>
                <w:bCs/>
                <w:sz w:val="20"/>
                <w:szCs w:val="20"/>
              </w:rPr>
            </w:pPr>
            <w:proofErr w:type="gramStart"/>
            <w:r w:rsidRPr="00B05DAE">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Pr>
                <w:bCs/>
                <w:sz w:val="20"/>
                <w:szCs w:val="20"/>
              </w:rPr>
              <w:t xml:space="preserve">Различать и оценивать  </w:t>
            </w:r>
            <w:r w:rsidRPr="009449D4">
              <w:rPr>
                <w:bCs/>
                <w:sz w:val="20"/>
                <w:szCs w:val="20"/>
              </w:rPr>
              <w:t xml:space="preserve"> процесс деятельности  и его результат.</w:t>
            </w:r>
          </w:p>
          <w:p w:rsidR="005F794D" w:rsidRPr="009449D4" w:rsidRDefault="005F794D" w:rsidP="005F794D">
            <w:pPr>
              <w:rPr>
                <w:bCs/>
                <w:sz w:val="20"/>
                <w:szCs w:val="20"/>
              </w:rPr>
            </w:pPr>
            <w:proofErr w:type="gramStart"/>
            <w:r w:rsidRPr="00B05DAE">
              <w:rPr>
                <w:bCs/>
                <w:i/>
                <w:sz w:val="20"/>
                <w:szCs w:val="20"/>
              </w:rPr>
              <w:t>Коммуникативные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Формулировать собственное мнение и позицию</w:t>
            </w:r>
          </w:p>
        </w:tc>
        <w:tc>
          <w:tcPr>
            <w:tcW w:w="2551" w:type="dxa"/>
          </w:tcPr>
          <w:p w:rsidR="005F794D" w:rsidRPr="006B7C03" w:rsidRDefault="005F794D" w:rsidP="005F794D">
            <w:pPr>
              <w:rPr>
                <w:sz w:val="20"/>
                <w:szCs w:val="20"/>
              </w:rPr>
            </w:pPr>
            <w:r w:rsidRPr="006B7C03">
              <w:rPr>
                <w:sz w:val="20"/>
                <w:szCs w:val="20"/>
              </w:rPr>
              <w:t>Познавательный  интерес к мате</w:t>
            </w:r>
            <w:r w:rsidRPr="006B7C03">
              <w:rPr>
                <w:sz w:val="20"/>
                <w:szCs w:val="20"/>
              </w:rPr>
              <w:softHyphen/>
              <w:t>риалу и способам решения частной задачи</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sidRPr="00C40B21">
              <w:rPr>
                <w:sz w:val="20"/>
                <w:szCs w:val="20"/>
              </w:rPr>
              <w:t>Г*</w:t>
            </w:r>
          </w:p>
        </w:tc>
        <w:tc>
          <w:tcPr>
            <w:tcW w:w="1275" w:type="dxa"/>
          </w:tcPr>
          <w:p w:rsidR="005F794D" w:rsidRPr="00C40B21" w:rsidRDefault="005F794D" w:rsidP="005F794D">
            <w:pPr>
              <w:snapToGrid w:val="0"/>
              <w:jc w:val="both"/>
              <w:rPr>
                <w:sz w:val="20"/>
                <w:szCs w:val="20"/>
              </w:rPr>
            </w:pPr>
            <w:r w:rsidRPr="00C40B21">
              <w:rPr>
                <w:sz w:val="20"/>
                <w:szCs w:val="20"/>
              </w:rPr>
              <w:t>взаимоконтроль</w:t>
            </w:r>
          </w:p>
          <w:p w:rsidR="005F794D" w:rsidRPr="006B7C03" w:rsidRDefault="005F794D" w:rsidP="005F794D">
            <w:pPr>
              <w:jc w:val="center"/>
              <w:rPr>
                <w:i/>
              </w:rPr>
            </w:pP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27</w:t>
            </w:r>
          </w:p>
        </w:tc>
        <w:tc>
          <w:tcPr>
            <w:tcW w:w="1985" w:type="dxa"/>
          </w:tcPr>
          <w:p w:rsidR="005F794D" w:rsidRDefault="005F794D" w:rsidP="005F794D">
            <w:r w:rsidRPr="00EB47C9">
              <w:t>Геометрические задачи повышенной сложности</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Default="005F794D" w:rsidP="005F794D">
            <w:r>
              <w:t>Выполнять действия с геометрическими фигурами, координатами и векторами</w:t>
            </w:r>
          </w:p>
        </w:tc>
        <w:tc>
          <w:tcPr>
            <w:tcW w:w="3260" w:type="dxa"/>
          </w:tcPr>
          <w:p w:rsidR="005F794D" w:rsidRPr="009449D4" w:rsidRDefault="005F794D" w:rsidP="005F794D">
            <w:pPr>
              <w:rPr>
                <w:bCs/>
                <w:sz w:val="20"/>
                <w:szCs w:val="20"/>
              </w:rPr>
            </w:pPr>
            <w:proofErr w:type="gramStart"/>
            <w:r w:rsidRPr="00B05DAE">
              <w:rPr>
                <w:bCs/>
                <w:i/>
                <w:sz w:val="20"/>
                <w:szCs w:val="20"/>
              </w:rPr>
              <w:t>Познавательные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Осуществлять синтез, устанавливать аналогии.</w:t>
            </w:r>
          </w:p>
          <w:p w:rsidR="005F794D" w:rsidRPr="009449D4" w:rsidRDefault="005F794D" w:rsidP="005F794D">
            <w:pPr>
              <w:rPr>
                <w:bCs/>
                <w:sz w:val="20"/>
                <w:szCs w:val="20"/>
              </w:rPr>
            </w:pPr>
            <w:proofErr w:type="gramStart"/>
            <w:r w:rsidRPr="00B05DAE">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Планировать свои действия в соответствии с поставленной задачей и  установленными правилами.</w:t>
            </w:r>
          </w:p>
          <w:p w:rsidR="005F794D" w:rsidRPr="009449D4" w:rsidRDefault="005F794D" w:rsidP="005F794D">
            <w:pPr>
              <w:rPr>
                <w:bCs/>
                <w:sz w:val="20"/>
                <w:szCs w:val="20"/>
              </w:rPr>
            </w:pPr>
            <w:proofErr w:type="gramStart"/>
            <w:r w:rsidRPr="00B05DAE">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bCs/>
                <w:sz w:val="20"/>
                <w:szCs w:val="20"/>
              </w:rPr>
              <w:t>Использовать различные коммуникативные средства для решения различных коммуникативных задач</w:t>
            </w:r>
          </w:p>
        </w:tc>
        <w:tc>
          <w:tcPr>
            <w:tcW w:w="2551" w:type="dxa"/>
          </w:tcPr>
          <w:p w:rsidR="005F794D" w:rsidRPr="006B7C03" w:rsidRDefault="005F794D" w:rsidP="005F794D">
            <w:pPr>
              <w:shd w:val="clear" w:color="auto" w:fill="FFFFFF"/>
              <w:tabs>
                <w:tab w:val="left" w:pos="634"/>
              </w:tabs>
              <w:ind w:right="166"/>
              <w:rPr>
                <w:sz w:val="20"/>
                <w:szCs w:val="20"/>
              </w:rPr>
            </w:pPr>
            <w:r w:rsidRPr="006B7C03">
              <w:rPr>
                <w:sz w:val="20"/>
                <w:szCs w:val="20"/>
              </w:rPr>
              <w:t>Внутренняя позиция ребенка на уровне положительно</w:t>
            </w:r>
            <w:r w:rsidRPr="006B7C03">
              <w:rPr>
                <w:sz w:val="20"/>
                <w:szCs w:val="20"/>
              </w:rPr>
              <w:softHyphen/>
              <w:t>го отношения к школе, ориентации на содержательные момен</w:t>
            </w:r>
            <w:r w:rsidRPr="006B7C03">
              <w:rPr>
                <w:sz w:val="20"/>
                <w:szCs w:val="20"/>
              </w:rPr>
              <w:softHyphen/>
              <w:t>ты действительности и принятия образца «хорошего ребенка»;</w:t>
            </w:r>
          </w:p>
          <w:p w:rsidR="005F794D" w:rsidRPr="006B7C03" w:rsidRDefault="005F794D" w:rsidP="005F794D">
            <w:pPr>
              <w:rPr>
                <w:sz w:val="20"/>
                <w:szCs w:val="20"/>
              </w:rPr>
            </w:pPr>
            <w:r w:rsidRPr="006B7C03">
              <w:rPr>
                <w:sz w:val="20"/>
                <w:szCs w:val="20"/>
              </w:rPr>
              <w:t>ориентация на понимание причин успеха в дея</w:t>
            </w:r>
            <w:r w:rsidRPr="006B7C03">
              <w:rPr>
                <w:sz w:val="20"/>
                <w:szCs w:val="20"/>
              </w:rPr>
              <w:softHyphen/>
              <w:t>тельности</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sidRPr="00C40B21">
              <w:rPr>
                <w:sz w:val="20"/>
                <w:szCs w:val="20"/>
              </w:rPr>
              <w:t>Г*</w:t>
            </w:r>
          </w:p>
        </w:tc>
        <w:tc>
          <w:tcPr>
            <w:tcW w:w="1275" w:type="dxa"/>
          </w:tcPr>
          <w:p w:rsidR="005F794D" w:rsidRDefault="005F794D" w:rsidP="005F794D">
            <w:r w:rsidRPr="009F5798">
              <w:rPr>
                <w:sz w:val="20"/>
                <w:szCs w:val="20"/>
              </w:rPr>
              <w:t xml:space="preserve">Взаимоконтроль, контроль учителя </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C45CD5">
        <w:tc>
          <w:tcPr>
            <w:tcW w:w="16019" w:type="dxa"/>
            <w:gridSpan w:val="10"/>
          </w:tcPr>
          <w:p w:rsidR="005F794D" w:rsidRPr="00487459" w:rsidRDefault="005F794D" w:rsidP="005F794D">
            <w:pPr>
              <w:rPr>
                <w:b/>
              </w:rPr>
            </w:pPr>
            <w:r w:rsidRPr="00487459">
              <w:rPr>
                <w:b/>
              </w:rPr>
              <w:t>Решение заданий из ОГЭ</w:t>
            </w:r>
          </w:p>
        </w:tc>
      </w:tr>
      <w:tr w:rsidR="005F794D" w:rsidRPr="009449D4" w:rsidTr="006658CF">
        <w:tc>
          <w:tcPr>
            <w:tcW w:w="567" w:type="dxa"/>
          </w:tcPr>
          <w:p w:rsidR="005F794D" w:rsidRPr="009449D4" w:rsidRDefault="005F794D" w:rsidP="005F794D">
            <w:pPr>
              <w:jc w:val="both"/>
              <w:rPr>
                <w:color w:val="000000"/>
              </w:rPr>
            </w:pPr>
            <w:r w:rsidRPr="009449D4">
              <w:rPr>
                <w:color w:val="000000"/>
              </w:rPr>
              <w:t>28</w:t>
            </w:r>
          </w:p>
        </w:tc>
        <w:tc>
          <w:tcPr>
            <w:tcW w:w="1985" w:type="dxa"/>
          </w:tcPr>
          <w:p w:rsidR="005F794D" w:rsidRDefault="005F794D" w:rsidP="005F794D">
            <w:r w:rsidRPr="00865356">
              <w:t>Решение заданий из ОГЭ</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Default="005F794D" w:rsidP="005F794D">
            <w:r w:rsidRPr="00506EF6">
              <w:rPr>
                <w:sz w:val="20"/>
                <w:szCs w:val="20"/>
              </w:rPr>
              <w:t>Решение задач из ОГЭ</w:t>
            </w:r>
          </w:p>
        </w:tc>
        <w:tc>
          <w:tcPr>
            <w:tcW w:w="3260" w:type="dxa"/>
          </w:tcPr>
          <w:p w:rsidR="005F794D" w:rsidRPr="009449D4" w:rsidRDefault="005F794D" w:rsidP="005F794D">
            <w:pPr>
              <w:rPr>
                <w:bCs/>
                <w:sz w:val="20"/>
                <w:szCs w:val="20"/>
              </w:rPr>
            </w:pPr>
            <w:proofErr w:type="gramStart"/>
            <w:r w:rsidRPr="00B05DAE">
              <w:rPr>
                <w:bCs/>
                <w:i/>
                <w:sz w:val="20"/>
                <w:szCs w:val="20"/>
              </w:rPr>
              <w:t>Познавательные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Осуществлять синтез как составление целого из частей.</w:t>
            </w:r>
          </w:p>
          <w:p w:rsidR="005F794D" w:rsidRPr="009449D4" w:rsidRDefault="005F794D" w:rsidP="005F794D">
            <w:pPr>
              <w:rPr>
                <w:bCs/>
                <w:sz w:val="20"/>
                <w:szCs w:val="20"/>
              </w:rPr>
            </w:pPr>
            <w:proofErr w:type="gramStart"/>
            <w:r w:rsidRPr="00B05DAE">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Различать и оценивать  сам процесс деятельности  и его результат.</w:t>
            </w:r>
          </w:p>
          <w:p w:rsidR="005F794D" w:rsidRPr="009449D4" w:rsidRDefault="005F794D" w:rsidP="005F794D">
            <w:pPr>
              <w:rPr>
                <w:bCs/>
                <w:sz w:val="20"/>
                <w:szCs w:val="20"/>
              </w:rPr>
            </w:pPr>
            <w:proofErr w:type="gramStart"/>
            <w:r w:rsidRPr="00B05DAE">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bCs/>
                <w:sz w:val="20"/>
                <w:szCs w:val="20"/>
              </w:rPr>
              <w:t>Выполнять разные роли в совместной работе</w:t>
            </w:r>
          </w:p>
        </w:tc>
        <w:tc>
          <w:tcPr>
            <w:tcW w:w="2551" w:type="dxa"/>
          </w:tcPr>
          <w:p w:rsidR="005F794D" w:rsidRPr="006B7C03" w:rsidRDefault="005F794D" w:rsidP="005F794D">
            <w:pPr>
              <w:shd w:val="clear" w:color="auto" w:fill="FFFFFF"/>
              <w:tabs>
                <w:tab w:val="left" w:pos="634"/>
              </w:tabs>
              <w:ind w:right="166"/>
              <w:rPr>
                <w:sz w:val="20"/>
                <w:szCs w:val="20"/>
              </w:rPr>
            </w:pPr>
            <w:r w:rsidRPr="006B7C03">
              <w:rPr>
                <w:sz w:val="20"/>
                <w:szCs w:val="20"/>
              </w:rPr>
              <w:t>Уважение к истории математики.</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Pr>
                <w:sz w:val="20"/>
                <w:szCs w:val="20"/>
              </w:rPr>
              <w:t>И</w:t>
            </w:r>
            <w:r w:rsidRPr="00C40B21">
              <w:rPr>
                <w:sz w:val="20"/>
                <w:szCs w:val="20"/>
              </w:rPr>
              <w:t>*</w:t>
            </w:r>
          </w:p>
        </w:tc>
        <w:tc>
          <w:tcPr>
            <w:tcW w:w="1275" w:type="dxa"/>
          </w:tcPr>
          <w:p w:rsidR="005F794D" w:rsidRDefault="005F794D" w:rsidP="005F794D">
            <w:r w:rsidRPr="009F5798">
              <w:rPr>
                <w:sz w:val="20"/>
                <w:szCs w:val="20"/>
              </w:rPr>
              <w:t xml:space="preserve">Взаимоконтроль, контроль учителя </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29</w:t>
            </w:r>
          </w:p>
        </w:tc>
        <w:tc>
          <w:tcPr>
            <w:tcW w:w="1985" w:type="dxa"/>
          </w:tcPr>
          <w:p w:rsidR="005F794D" w:rsidRDefault="005F794D" w:rsidP="005F794D">
            <w:r w:rsidRPr="00865356">
              <w:t>Решение заданий из ОГЭ</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Default="005F794D" w:rsidP="005F794D">
            <w:r w:rsidRPr="00506EF6">
              <w:rPr>
                <w:sz w:val="20"/>
                <w:szCs w:val="20"/>
              </w:rPr>
              <w:t>Решение задач из ОГЭ</w:t>
            </w:r>
          </w:p>
        </w:tc>
        <w:tc>
          <w:tcPr>
            <w:tcW w:w="3260" w:type="dxa"/>
          </w:tcPr>
          <w:p w:rsidR="005F794D" w:rsidRPr="009449D4" w:rsidRDefault="005F794D" w:rsidP="005F794D">
            <w:pPr>
              <w:rPr>
                <w:bCs/>
                <w:sz w:val="20"/>
                <w:szCs w:val="20"/>
              </w:rPr>
            </w:pPr>
            <w:proofErr w:type="gramStart"/>
            <w:r w:rsidRPr="00B05DAE">
              <w:rPr>
                <w:bCs/>
                <w:i/>
                <w:sz w:val="20"/>
                <w:szCs w:val="20"/>
              </w:rPr>
              <w:t>Познавательные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Проводить сравнение, обобщать, делать выводы.</w:t>
            </w:r>
          </w:p>
          <w:p w:rsidR="005F794D" w:rsidRPr="009449D4" w:rsidRDefault="005F794D" w:rsidP="005F794D">
            <w:pPr>
              <w:rPr>
                <w:bCs/>
                <w:sz w:val="20"/>
                <w:szCs w:val="20"/>
              </w:rPr>
            </w:pPr>
            <w:proofErr w:type="gramStart"/>
            <w:r w:rsidRPr="00B05DAE">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Вносить необходимые коррективы в действие после его завершения с учетом его оценки и сделанных ошибок.</w:t>
            </w:r>
          </w:p>
          <w:p w:rsidR="005F794D" w:rsidRPr="009449D4" w:rsidRDefault="005F794D" w:rsidP="005F794D">
            <w:pPr>
              <w:rPr>
                <w:bCs/>
                <w:sz w:val="20"/>
                <w:szCs w:val="20"/>
              </w:rPr>
            </w:pPr>
            <w:proofErr w:type="gramStart"/>
            <w:r w:rsidRPr="00B05DAE">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bCs/>
                <w:sz w:val="20"/>
                <w:szCs w:val="20"/>
              </w:rPr>
              <w:lastRenderedPageBreak/>
              <w:t>Учитывать разные мнения и стремиться к координации различных позиций в сотрудничестве</w:t>
            </w:r>
          </w:p>
        </w:tc>
        <w:tc>
          <w:tcPr>
            <w:tcW w:w="2551" w:type="dxa"/>
          </w:tcPr>
          <w:p w:rsidR="005F794D" w:rsidRPr="006B7C03" w:rsidRDefault="005F794D" w:rsidP="005F794D">
            <w:pPr>
              <w:rPr>
                <w:sz w:val="20"/>
                <w:szCs w:val="20"/>
              </w:rPr>
            </w:pPr>
            <w:r w:rsidRPr="006B7C03">
              <w:rPr>
                <w:sz w:val="20"/>
                <w:szCs w:val="20"/>
              </w:rPr>
              <w:lastRenderedPageBreak/>
              <w:t xml:space="preserve">  Готовность и способность к выполнению норм и требований жизни, прав и обязанностей ребенка</w:t>
            </w:r>
            <w:proofErr w:type="gramStart"/>
            <w:r w:rsidRPr="006B7C03">
              <w:rPr>
                <w:sz w:val="20"/>
                <w:szCs w:val="20"/>
              </w:rPr>
              <w:t xml:space="preserve"> .</w:t>
            </w:r>
            <w:proofErr w:type="gramEnd"/>
          </w:p>
          <w:p w:rsidR="005F794D" w:rsidRPr="006B7C03" w:rsidRDefault="005F794D" w:rsidP="005F794D">
            <w:pPr>
              <w:rPr>
                <w:sz w:val="20"/>
                <w:szCs w:val="20"/>
              </w:rPr>
            </w:pPr>
            <w:r w:rsidRPr="006B7C03">
              <w:rPr>
                <w:sz w:val="20"/>
                <w:szCs w:val="20"/>
              </w:rPr>
              <w:t xml:space="preserve">  Уважение к личности и ее достоинству. Доброжелательное отношение к </w:t>
            </w:r>
            <w:r w:rsidRPr="006B7C03">
              <w:rPr>
                <w:sz w:val="20"/>
                <w:szCs w:val="20"/>
              </w:rPr>
              <w:lastRenderedPageBreak/>
              <w:t>окружающим.</w:t>
            </w:r>
          </w:p>
          <w:p w:rsidR="005F794D" w:rsidRPr="006B7C03" w:rsidRDefault="005F794D" w:rsidP="005F794D">
            <w:pPr>
              <w:rPr>
                <w:sz w:val="20"/>
                <w:szCs w:val="20"/>
              </w:rPr>
            </w:pPr>
            <w:r w:rsidRPr="006B7C03">
              <w:rPr>
                <w:sz w:val="20"/>
                <w:szCs w:val="20"/>
              </w:rPr>
              <w:t>Устойчивый познавательный интерес к математике, и становление смыслообразующей функции познавательного мотива.</w:t>
            </w:r>
          </w:p>
        </w:tc>
        <w:tc>
          <w:tcPr>
            <w:tcW w:w="1560" w:type="dxa"/>
          </w:tcPr>
          <w:p w:rsidR="005F794D" w:rsidRPr="00C40B21" w:rsidRDefault="005F794D" w:rsidP="005F794D">
            <w:pPr>
              <w:snapToGrid w:val="0"/>
              <w:jc w:val="center"/>
              <w:rPr>
                <w:sz w:val="20"/>
                <w:szCs w:val="20"/>
              </w:rPr>
            </w:pPr>
            <w:r w:rsidRPr="00C40B21">
              <w:rPr>
                <w:sz w:val="20"/>
                <w:szCs w:val="20"/>
              </w:rPr>
              <w:lastRenderedPageBreak/>
              <w:t>Ф*</w:t>
            </w:r>
          </w:p>
          <w:p w:rsidR="005F794D" w:rsidRPr="006B7C03" w:rsidRDefault="005F794D" w:rsidP="005F794D">
            <w:pPr>
              <w:jc w:val="center"/>
              <w:rPr>
                <w:i/>
              </w:rPr>
            </w:pPr>
            <w:r>
              <w:rPr>
                <w:sz w:val="20"/>
                <w:szCs w:val="20"/>
              </w:rPr>
              <w:t>И</w:t>
            </w:r>
            <w:r w:rsidRPr="00C40B21">
              <w:rPr>
                <w:sz w:val="20"/>
                <w:szCs w:val="20"/>
              </w:rPr>
              <w:t>*</w:t>
            </w:r>
          </w:p>
        </w:tc>
        <w:tc>
          <w:tcPr>
            <w:tcW w:w="1275" w:type="dxa"/>
          </w:tcPr>
          <w:p w:rsidR="005F794D" w:rsidRPr="00C40B21" w:rsidRDefault="005F794D" w:rsidP="005F794D">
            <w:pPr>
              <w:snapToGrid w:val="0"/>
              <w:jc w:val="both"/>
              <w:rPr>
                <w:sz w:val="20"/>
                <w:szCs w:val="20"/>
              </w:rPr>
            </w:pPr>
            <w:r w:rsidRPr="00C40B21">
              <w:rPr>
                <w:sz w:val="20"/>
                <w:szCs w:val="20"/>
              </w:rPr>
              <w:t>взаимоконтроль</w:t>
            </w:r>
          </w:p>
          <w:p w:rsidR="005F794D" w:rsidRPr="006B7C03" w:rsidRDefault="005F794D" w:rsidP="005F794D">
            <w:pPr>
              <w:jc w:val="center"/>
              <w:rPr>
                <w:i/>
              </w:rPr>
            </w:pP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lastRenderedPageBreak/>
              <w:t>30</w:t>
            </w:r>
          </w:p>
        </w:tc>
        <w:tc>
          <w:tcPr>
            <w:tcW w:w="1985" w:type="dxa"/>
          </w:tcPr>
          <w:p w:rsidR="005F794D" w:rsidRDefault="005F794D" w:rsidP="005F794D">
            <w:r w:rsidRPr="00865356">
              <w:t>Решение заданий из ОГЭ</w:t>
            </w:r>
          </w:p>
        </w:tc>
        <w:tc>
          <w:tcPr>
            <w:tcW w:w="709" w:type="dxa"/>
          </w:tcPr>
          <w:p w:rsidR="005F794D" w:rsidRPr="009449D4" w:rsidRDefault="005F794D" w:rsidP="005F794D">
            <w:pPr>
              <w:rPr>
                <w:color w:val="000000"/>
              </w:rPr>
            </w:pPr>
            <w:r w:rsidRPr="009449D4">
              <w:rPr>
                <w:color w:val="000000"/>
              </w:rPr>
              <w:t>1</w:t>
            </w:r>
          </w:p>
        </w:tc>
        <w:tc>
          <w:tcPr>
            <w:tcW w:w="2410" w:type="dxa"/>
          </w:tcPr>
          <w:p w:rsidR="005F794D" w:rsidRDefault="005F794D" w:rsidP="005F794D">
            <w:r w:rsidRPr="00506EF6">
              <w:rPr>
                <w:sz w:val="20"/>
                <w:szCs w:val="20"/>
              </w:rPr>
              <w:t>Решение задач из ОГЭ</w:t>
            </w:r>
          </w:p>
        </w:tc>
        <w:tc>
          <w:tcPr>
            <w:tcW w:w="3260" w:type="dxa"/>
          </w:tcPr>
          <w:p w:rsidR="005F794D" w:rsidRPr="009449D4" w:rsidRDefault="005F794D" w:rsidP="005F794D">
            <w:pPr>
              <w:rPr>
                <w:bCs/>
                <w:sz w:val="20"/>
                <w:szCs w:val="20"/>
              </w:rPr>
            </w:pPr>
            <w:proofErr w:type="gramStart"/>
            <w:r w:rsidRPr="00B05DAE">
              <w:rPr>
                <w:bCs/>
                <w:i/>
                <w:sz w:val="20"/>
                <w:szCs w:val="20"/>
              </w:rPr>
              <w:t>Познавательные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Анализировать  строение объекта, его свойства, выделять существенные и несущественные признаки, устанавливать связи.</w:t>
            </w:r>
          </w:p>
          <w:p w:rsidR="005F794D" w:rsidRPr="009449D4" w:rsidRDefault="005F794D" w:rsidP="005F794D">
            <w:pPr>
              <w:rPr>
                <w:bCs/>
                <w:sz w:val="20"/>
                <w:szCs w:val="20"/>
              </w:rPr>
            </w:pPr>
            <w:proofErr w:type="gramStart"/>
            <w:r w:rsidRPr="00B05DAE">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Осуществлять пошаговый контроль результата.</w:t>
            </w:r>
          </w:p>
          <w:p w:rsidR="005F794D" w:rsidRPr="009449D4" w:rsidRDefault="005F794D" w:rsidP="005F794D">
            <w:pPr>
              <w:rPr>
                <w:bCs/>
                <w:sz w:val="20"/>
                <w:szCs w:val="20"/>
              </w:rPr>
            </w:pPr>
            <w:proofErr w:type="gramStart"/>
            <w:r w:rsidRPr="00B05DAE">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bCs/>
                <w:sz w:val="20"/>
                <w:szCs w:val="20"/>
              </w:rPr>
              <w:t>Подчинять свое поведение нормам и правилам работы в группе</w:t>
            </w:r>
          </w:p>
        </w:tc>
        <w:tc>
          <w:tcPr>
            <w:tcW w:w="2551" w:type="dxa"/>
          </w:tcPr>
          <w:p w:rsidR="005F794D" w:rsidRPr="006B7C03" w:rsidRDefault="005F794D" w:rsidP="005F794D">
            <w:pPr>
              <w:rPr>
                <w:sz w:val="20"/>
                <w:szCs w:val="20"/>
              </w:rPr>
            </w:pPr>
            <w:r w:rsidRPr="006B7C03">
              <w:rPr>
                <w:sz w:val="20"/>
                <w:szCs w:val="20"/>
              </w:rPr>
              <w:t>Формировать потребность в самовыражении и самореализации. Умение строить планы с учетом конкретных условий.</w:t>
            </w:r>
          </w:p>
        </w:tc>
        <w:tc>
          <w:tcPr>
            <w:tcW w:w="1560" w:type="dxa"/>
          </w:tcPr>
          <w:p w:rsidR="005F794D" w:rsidRPr="00C40B21" w:rsidRDefault="005F794D" w:rsidP="005F794D">
            <w:pPr>
              <w:snapToGrid w:val="0"/>
              <w:jc w:val="center"/>
              <w:rPr>
                <w:sz w:val="20"/>
                <w:szCs w:val="20"/>
              </w:rPr>
            </w:pPr>
            <w:r w:rsidRPr="00C40B21">
              <w:rPr>
                <w:sz w:val="20"/>
                <w:szCs w:val="20"/>
              </w:rPr>
              <w:t>Ф*</w:t>
            </w:r>
          </w:p>
          <w:p w:rsidR="005F794D" w:rsidRPr="006B7C03" w:rsidRDefault="005F794D" w:rsidP="005F794D">
            <w:pPr>
              <w:jc w:val="center"/>
              <w:rPr>
                <w:i/>
              </w:rPr>
            </w:pPr>
            <w:r>
              <w:rPr>
                <w:sz w:val="20"/>
                <w:szCs w:val="20"/>
              </w:rPr>
              <w:t>И</w:t>
            </w:r>
            <w:r w:rsidRPr="00C40B21">
              <w:rPr>
                <w:sz w:val="20"/>
                <w:szCs w:val="20"/>
              </w:rPr>
              <w:t>*</w:t>
            </w:r>
          </w:p>
        </w:tc>
        <w:tc>
          <w:tcPr>
            <w:tcW w:w="1275" w:type="dxa"/>
          </w:tcPr>
          <w:p w:rsidR="005F794D" w:rsidRDefault="005F794D" w:rsidP="005F794D">
            <w:r w:rsidRPr="00024338">
              <w:rPr>
                <w:sz w:val="20"/>
                <w:szCs w:val="20"/>
              </w:rPr>
              <w:t xml:space="preserve">Взаимоконтроль, контроль учителя </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31</w:t>
            </w:r>
          </w:p>
        </w:tc>
        <w:tc>
          <w:tcPr>
            <w:tcW w:w="1985" w:type="dxa"/>
          </w:tcPr>
          <w:p w:rsidR="005F794D" w:rsidRPr="00263363" w:rsidRDefault="005F794D" w:rsidP="005F794D">
            <w:r w:rsidRPr="00263363">
              <w:t xml:space="preserve">Выполнение </w:t>
            </w:r>
            <w:proofErr w:type="gramStart"/>
            <w:r w:rsidRPr="00263363">
              <w:t>индивидуального проекта</w:t>
            </w:r>
            <w:proofErr w:type="gramEnd"/>
          </w:p>
        </w:tc>
        <w:tc>
          <w:tcPr>
            <w:tcW w:w="709" w:type="dxa"/>
          </w:tcPr>
          <w:p w:rsidR="005F794D" w:rsidRPr="009449D4" w:rsidRDefault="005F794D" w:rsidP="005F794D">
            <w:pPr>
              <w:rPr>
                <w:color w:val="000000"/>
              </w:rPr>
            </w:pPr>
            <w:r w:rsidRPr="009449D4">
              <w:rPr>
                <w:color w:val="000000"/>
              </w:rPr>
              <w:t>1</w:t>
            </w:r>
          </w:p>
        </w:tc>
        <w:tc>
          <w:tcPr>
            <w:tcW w:w="2410" w:type="dxa"/>
          </w:tcPr>
          <w:p w:rsidR="005F794D" w:rsidRDefault="005F794D" w:rsidP="005F794D">
            <w:r w:rsidRPr="00506EF6">
              <w:rPr>
                <w:sz w:val="20"/>
                <w:szCs w:val="20"/>
              </w:rPr>
              <w:t>Решение задач из ОГЭ</w:t>
            </w:r>
          </w:p>
        </w:tc>
        <w:tc>
          <w:tcPr>
            <w:tcW w:w="3260" w:type="dxa"/>
          </w:tcPr>
          <w:p w:rsidR="005F794D" w:rsidRPr="009449D4" w:rsidRDefault="005F794D" w:rsidP="005F794D">
            <w:pPr>
              <w:rPr>
                <w:bCs/>
                <w:sz w:val="20"/>
                <w:szCs w:val="20"/>
              </w:rPr>
            </w:pPr>
            <w:proofErr w:type="gramStart"/>
            <w:r w:rsidRPr="00B05DAE">
              <w:rPr>
                <w:bCs/>
                <w:i/>
                <w:sz w:val="20"/>
                <w:szCs w:val="20"/>
              </w:rPr>
              <w:t>Познавательные</w:t>
            </w:r>
            <w:proofErr w:type="gramEnd"/>
            <w:r w:rsidRPr="009449D4">
              <w:rPr>
                <w:bCs/>
                <w:sz w:val="20"/>
                <w:szCs w:val="20"/>
              </w:rPr>
              <w:t xml:space="preserve">  УД.</w:t>
            </w:r>
            <w:r w:rsidRPr="009449D4">
              <w:rPr>
                <w:sz w:val="20"/>
                <w:szCs w:val="20"/>
              </w:rPr>
              <w:t xml:space="preserve"> Устанавливать причинно-следственные связи в изучаемом круге явлений;</w:t>
            </w:r>
            <w:r>
              <w:rPr>
                <w:sz w:val="20"/>
                <w:szCs w:val="20"/>
              </w:rPr>
              <w:t xml:space="preserve"> о</w:t>
            </w:r>
            <w:r w:rsidRPr="009449D4">
              <w:rPr>
                <w:sz w:val="20"/>
                <w:szCs w:val="20"/>
              </w:rPr>
              <w:t>бобщать</w:t>
            </w:r>
            <w:r>
              <w:rPr>
                <w:sz w:val="20"/>
                <w:szCs w:val="20"/>
              </w:rPr>
              <w:t>.</w:t>
            </w:r>
          </w:p>
          <w:p w:rsidR="005F794D" w:rsidRPr="009449D4" w:rsidRDefault="005F794D" w:rsidP="005F794D">
            <w:pPr>
              <w:rPr>
                <w:bCs/>
                <w:sz w:val="20"/>
                <w:szCs w:val="20"/>
              </w:rPr>
            </w:pPr>
            <w:r w:rsidRPr="009449D4">
              <w:rPr>
                <w:bCs/>
                <w:sz w:val="20"/>
                <w:szCs w:val="20"/>
              </w:rPr>
              <w:t>Использовать различные способы обработки, анализа и представления информации.</w:t>
            </w:r>
          </w:p>
          <w:p w:rsidR="005F794D" w:rsidRPr="009449D4" w:rsidRDefault="005F794D" w:rsidP="005F794D">
            <w:pPr>
              <w:rPr>
                <w:bCs/>
                <w:sz w:val="20"/>
                <w:szCs w:val="20"/>
              </w:rPr>
            </w:pPr>
            <w:proofErr w:type="gramStart"/>
            <w:r w:rsidRPr="00B05DAE">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Планировать свои действия в соответствии с поставленной задачей и  установленными правилами.</w:t>
            </w:r>
          </w:p>
          <w:p w:rsidR="005F794D" w:rsidRPr="009449D4" w:rsidRDefault="005F794D" w:rsidP="005F794D">
            <w:pPr>
              <w:rPr>
                <w:bCs/>
                <w:sz w:val="20"/>
                <w:szCs w:val="20"/>
              </w:rPr>
            </w:pPr>
            <w:proofErr w:type="gramStart"/>
            <w:r w:rsidRPr="00B05DAE">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bCs/>
                <w:sz w:val="20"/>
                <w:szCs w:val="20"/>
              </w:rPr>
              <w:t>Строить понятные для партнёра высказывания, учитывающие, что партнёр знает и видит, а что нет</w:t>
            </w:r>
          </w:p>
        </w:tc>
        <w:tc>
          <w:tcPr>
            <w:tcW w:w="2551" w:type="dxa"/>
          </w:tcPr>
          <w:p w:rsidR="005F794D" w:rsidRPr="006B7C03" w:rsidRDefault="005F794D" w:rsidP="005F794D">
            <w:pPr>
              <w:rPr>
                <w:sz w:val="20"/>
                <w:szCs w:val="20"/>
              </w:rPr>
            </w:pPr>
            <w:r w:rsidRPr="006B7C03">
              <w:rPr>
                <w:sz w:val="20"/>
                <w:szCs w:val="20"/>
              </w:rPr>
              <w:t>Познавательный  интерес к новому мате</w:t>
            </w:r>
            <w:r w:rsidRPr="006B7C03">
              <w:rPr>
                <w:sz w:val="20"/>
                <w:szCs w:val="20"/>
              </w:rPr>
              <w:softHyphen/>
              <w:t>риалу и способам решения новой частной задачи;</w:t>
            </w:r>
            <w:r w:rsidRPr="006B7C03">
              <w:rPr>
                <w:iCs/>
                <w:sz w:val="20"/>
                <w:szCs w:val="20"/>
              </w:rPr>
              <w:t xml:space="preserve"> формирование выраженной устойчивой познавательной моти</w:t>
            </w:r>
            <w:r w:rsidRPr="006B7C03">
              <w:rPr>
                <w:iCs/>
                <w:sz w:val="20"/>
                <w:szCs w:val="20"/>
              </w:rPr>
              <w:softHyphen/>
              <w:t xml:space="preserve">вации </w:t>
            </w:r>
          </w:p>
        </w:tc>
        <w:tc>
          <w:tcPr>
            <w:tcW w:w="1560" w:type="dxa"/>
          </w:tcPr>
          <w:p w:rsidR="005F794D" w:rsidRPr="00C40B21" w:rsidRDefault="005F794D" w:rsidP="005F794D">
            <w:pPr>
              <w:snapToGrid w:val="0"/>
              <w:jc w:val="center"/>
              <w:rPr>
                <w:sz w:val="20"/>
                <w:szCs w:val="20"/>
              </w:rPr>
            </w:pPr>
            <w:r w:rsidRPr="00C40B21">
              <w:rPr>
                <w:sz w:val="20"/>
                <w:szCs w:val="20"/>
              </w:rPr>
              <w:t>РП*</w:t>
            </w:r>
          </w:p>
          <w:p w:rsidR="005F794D" w:rsidRPr="00C40B21" w:rsidRDefault="005F794D" w:rsidP="005F794D">
            <w:pPr>
              <w:jc w:val="center"/>
              <w:rPr>
                <w:sz w:val="20"/>
                <w:szCs w:val="20"/>
              </w:rPr>
            </w:pPr>
            <w:r w:rsidRPr="00C40B21">
              <w:rPr>
                <w:sz w:val="20"/>
                <w:szCs w:val="20"/>
              </w:rPr>
              <w:t>И*</w:t>
            </w:r>
          </w:p>
          <w:p w:rsidR="005F794D" w:rsidRPr="006B7C03" w:rsidRDefault="005F794D" w:rsidP="005F794D">
            <w:pPr>
              <w:jc w:val="center"/>
              <w:rPr>
                <w:i/>
              </w:rPr>
            </w:pPr>
            <w:r w:rsidRPr="00C40B21">
              <w:rPr>
                <w:sz w:val="20"/>
                <w:szCs w:val="20"/>
              </w:rPr>
              <w:t>Ф*</w:t>
            </w:r>
          </w:p>
        </w:tc>
        <w:tc>
          <w:tcPr>
            <w:tcW w:w="1275" w:type="dxa"/>
          </w:tcPr>
          <w:p w:rsidR="005F794D" w:rsidRDefault="005F794D" w:rsidP="005F794D">
            <w:r w:rsidRPr="00024338">
              <w:rPr>
                <w:sz w:val="20"/>
                <w:szCs w:val="20"/>
              </w:rPr>
              <w:t xml:space="preserve">Взаимоконтроль, контроль учителя </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32</w:t>
            </w:r>
          </w:p>
        </w:tc>
        <w:tc>
          <w:tcPr>
            <w:tcW w:w="1985" w:type="dxa"/>
          </w:tcPr>
          <w:p w:rsidR="005F794D" w:rsidRPr="00263363" w:rsidRDefault="005F794D" w:rsidP="005F794D">
            <w:r w:rsidRPr="00263363">
              <w:t xml:space="preserve">Выполнение </w:t>
            </w:r>
            <w:proofErr w:type="gramStart"/>
            <w:r w:rsidRPr="00263363">
              <w:t>индивидуального проекта</w:t>
            </w:r>
            <w:proofErr w:type="gramEnd"/>
          </w:p>
        </w:tc>
        <w:tc>
          <w:tcPr>
            <w:tcW w:w="709" w:type="dxa"/>
          </w:tcPr>
          <w:p w:rsidR="005F794D" w:rsidRPr="009449D4" w:rsidRDefault="005F794D" w:rsidP="005F794D">
            <w:pPr>
              <w:rPr>
                <w:color w:val="000000"/>
              </w:rPr>
            </w:pPr>
            <w:r w:rsidRPr="009449D4">
              <w:rPr>
                <w:color w:val="000000"/>
              </w:rPr>
              <w:t>1</w:t>
            </w:r>
          </w:p>
        </w:tc>
        <w:tc>
          <w:tcPr>
            <w:tcW w:w="2410" w:type="dxa"/>
          </w:tcPr>
          <w:p w:rsidR="005F794D" w:rsidRDefault="005F794D" w:rsidP="005F794D">
            <w:r w:rsidRPr="00E33270">
              <w:t xml:space="preserve">Выполнение </w:t>
            </w:r>
            <w:proofErr w:type="gramStart"/>
            <w:r w:rsidRPr="00E33270">
              <w:t>индивидуального проекта</w:t>
            </w:r>
            <w:proofErr w:type="gramEnd"/>
          </w:p>
        </w:tc>
        <w:tc>
          <w:tcPr>
            <w:tcW w:w="3260" w:type="dxa"/>
          </w:tcPr>
          <w:p w:rsidR="005F794D" w:rsidRDefault="005F794D" w:rsidP="005F794D">
            <w:pPr>
              <w:rPr>
                <w:bCs/>
                <w:sz w:val="20"/>
                <w:szCs w:val="20"/>
              </w:rPr>
            </w:pPr>
            <w:proofErr w:type="gramStart"/>
            <w:r w:rsidRPr="00B05DAE">
              <w:rPr>
                <w:bCs/>
                <w:i/>
                <w:sz w:val="20"/>
                <w:szCs w:val="20"/>
              </w:rPr>
              <w:t>Познавательные</w:t>
            </w:r>
            <w:proofErr w:type="gramEnd"/>
            <w:r>
              <w:rPr>
                <w:bCs/>
                <w:sz w:val="20"/>
                <w:szCs w:val="20"/>
              </w:rPr>
              <w:t xml:space="preserve">  УД.</w:t>
            </w:r>
          </w:p>
          <w:p w:rsidR="005F794D" w:rsidRDefault="005F794D" w:rsidP="005F794D">
            <w:pPr>
              <w:rPr>
                <w:sz w:val="20"/>
                <w:szCs w:val="20"/>
              </w:rPr>
            </w:pPr>
            <w:r>
              <w:rPr>
                <w:sz w:val="20"/>
                <w:szCs w:val="20"/>
              </w:rPr>
              <w:t>использовать схемы для решения задач.</w:t>
            </w:r>
          </w:p>
          <w:p w:rsidR="005F794D" w:rsidRDefault="005F794D" w:rsidP="005F794D">
            <w:pPr>
              <w:rPr>
                <w:bCs/>
                <w:sz w:val="20"/>
                <w:szCs w:val="20"/>
              </w:rPr>
            </w:pPr>
            <w:proofErr w:type="gramStart"/>
            <w:r w:rsidRPr="00B05DAE">
              <w:rPr>
                <w:bCs/>
                <w:i/>
                <w:sz w:val="20"/>
                <w:szCs w:val="20"/>
              </w:rPr>
              <w:t>Регулятивные</w:t>
            </w:r>
            <w:proofErr w:type="gramEnd"/>
            <w:r>
              <w:rPr>
                <w:bCs/>
                <w:sz w:val="20"/>
                <w:szCs w:val="20"/>
              </w:rPr>
              <w:t xml:space="preserve"> УД.</w:t>
            </w:r>
          </w:p>
          <w:p w:rsidR="005F794D" w:rsidRDefault="005F794D" w:rsidP="005F794D">
            <w:pPr>
              <w:rPr>
                <w:sz w:val="20"/>
                <w:szCs w:val="20"/>
              </w:rPr>
            </w:pPr>
            <w:r>
              <w:rPr>
                <w:sz w:val="20"/>
                <w:szCs w:val="20"/>
              </w:rPr>
              <w:t>Контролировать этапы своей работы, оценивать процесс и результат выполнения задания.</w:t>
            </w:r>
          </w:p>
          <w:p w:rsidR="005F794D" w:rsidRDefault="005F794D" w:rsidP="005F794D">
            <w:pPr>
              <w:rPr>
                <w:bCs/>
                <w:sz w:val="20"/>
                <w:szCs w:val="20"/>
              </w:rPr>
            </w:pPr>
            <w:proofErr w:type="gramStart"/>
            <w:r w:rsidRPr="00B05DAE">
              <w:rPr>
                <w:bCs/>
                <w:i/>
                <w:sz w:val="20"/>
                <w:szCs w:val="20"/>
              </w:rPr>
              <w:t>Коммуникативные</w:t>
            </w:r>
            <w:proofErr w:type="gramEnd"/>
            <w:r>
              <w:rPr>
                <w:bCs/>
                <w:sz w:val="20"/>
                <w:szCs w:val="20"/>
              </w:rPr>
              <w:t xml:space="preserve"> УД.</w:t>
            </w:r>
          </w:p>
          <w:p w:rsidR="005F794D" w:rsidRDefault="005F794D" w:rsidP="005F794D">
            <w:pPr>
              <w:rPr>
                <w:color w:val="000000"/>
                <w:sz w:val="20"/>
                <w:szCs w:val="20"/>
              </w:rPr>
            </w:pPr>
            <w:r>
              <w:rPr>
                <w:color w:val="000000"/>
                <w:sz w:val="20"/>
                <w:szCs w:val="20"/>
              </w:rPr>
              <w:t>Развивать сотрудничество с учителем и сверстниками</w:t>
            </w:r>
          </w:p>
        </w:tc>
        <w:tc>
          <w:tcPr>
            <w:tcW w:w="2551" w:type="dxa"/>
          </w:tcPr>
          <w:p w:rsidR="005F794D" w:rsidRPr="006B7C03" w:rsidRDefault="005F794D" w:rsidP="005F794D">
            <w:pPr>
              <w:rPr>
                <w:sz w:val="20"/>
                <w:szCs w:val="20"/>
              </w:rPr>
            </w:pPr>
            <w:r w:rsidRPr="006B7C03">
              <w:rPr>
                <w:sz w:val="20"/>
                <w:szCs w:val="20"/>
              </w:rPr>
              <w:t>Уважение у личности, ее достоинству.</w:t>
            </w:r>
          </w:p>
          <w:p w:rsidR="005F794D" w:rsidRPr="006B7C03" w:rsidRDefault="005F794D" w:rsidP="005F794D">
            <w:pPr>
              <w:rPr>
                <w:sz w:val="20"/>
                <w:szCs w:val="20"/>
              </w:rPr>
            </w:pPr>
            <w:r w:rsidRPr="006B7C03">
              <w:rPr>
                <w:sz w:val="20"/>
                <w:szCs w:val="20"/>
              </w:rPr>
              <w:t>Формирование устойчивого познавательного интереса к результатам.</w:t>
            </w:r>
          </w:p>
          <w:p w:rsidR="005F794D" w:rsidRPr="006B7C03" w:rsidRDefault="005F794D" w:rsidP="005F794D">
            <w:pPr>
              <w:rPr>
                <w:sz w:val="20"/>
                <w:szCs w:val="20"/>
              </w:rPr>
            </w:pPr>
          </w:p>
        </w:tc>
        <w:tc>
          <w:tcPr>
            <w:tcW w:w="1560" w:type="dxa"/>
          </w:tcPr>
          <w:p w:rsidR="005F794D" w:rsidRDefault="005F794D" w:rsidP="005F794D">
            <w:r w:rsidRPr="00BE30CF">
              <w:rPr>
                <w:sz w:val="20"/>
                <w:szCs w:val="20"/>
              </w:rPr>
              <w:t>И*</w:t>
            </w:r>
          </w:p>
        </w:tc>
        <w:tc>
          <w:tcPr>
            <w:tcW w:w="1275" w:type="dxa"/>
          </w:tcPr>
          <w:p w:rsidR="005F794D" w:rsidRDefault="005F794D" w:rsidP="005F794D">
            <w:r w:rsidRPr="00D05B67">
              <w:rPr>
                <w:sz w:val="20"/>
                <w:szCs w:val="20"/>
              </w:rPr>
              <w:t xml:space="preserve">Взаимоконтроль, контроль учителя </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lastRenderedPageBreak/>
              <w:t>33</w:t>
            </w:r>
          </w:p>
        </w:tc>
        <w:tc>
          <w:tcPr>
            <w:tcW w:w="1985" w:type="dxa"/>
          </w:tcPr>
          <w:p w:rsidR="005F794D" w:rsidRPr="00263363" w:rsidRDefault="005F794D" w:rsidP="005F794D">
            <w:r w:rsidRPr="00263363">
              <w:t xml:space="preserve">Выполнение </w:t>
            </w:r>
            <w:proofErr w:type="gramStart"/>
            <w:r w:rsidRPr="00263363">
              <w:t>индивидуального проекта</w:t>
            </w:r>
            <w:proofErr w:type="gramEnd"/>
          </w:p>
        </w:tc>
        <w:tc>
          <w:tcPr>
            <w:tcW w:w="709" w:type="dxa"/>
          </w:tcPr>
          <w:p w:rsidR="005F794D" w:rsidRPr="009449D4" w:rsidRDefault="005F794D" w:rsidP="005F794D">
            <w:pPr>
              <w:rPr>
                <w:color w:val="000000"/>
              </w:rPr>
            </w:pPr>
          </w:p>
        </w:tc>
        <w:tc>
          <w:tcPr>
            <w:tcW w:w="2410" w:type="dxa"/>
          </w:tcPr>
          <w:p w:rsidR="005F794D" w:rsidRDefault="005F794D" w:rsidP="005F794D">
            <w:r w:rsidRPr="00E33270">
              <w:t xml:space="preserve">Выполнение </w:t>
            </w:r>
            <w:proofErr w:type="gramStart"/>
            <w:r w:rsidRPr="00E33270">
              <w:t>индивидуального проекта</w:t>
            </w:r>
            <w:proofErr w:type="gramEnd"/>
          </w:p>
        </w:tc>
        <w:tc>
          <w:tcPr>
            <w:tcW w:w="3260" w:type="dxa"/>
          </w:tcPr>
          <w:p w:rsidR="005F794D" w:rsidRPr="009449D4" w:rsidRDefault="005F794D" w:rsidP="005F794D">
            <w:pPr>
              <w:rPr>
                <w:bCs/>
                <w:sz w:val="20"/>
                <w:szCs w:val="20"/>
              </w:rPr>
            </w:pPr>
            <w:proofErr w:type="gramStart"/>
            <w:r w:rsidRPr="00B05DAE">
              <w:rPr>
                <w:bCs/>
                <w:i/>
                <w:sz w:val="20"/>
                <w:szCs w:val="20"/>
              </w:rPr>
              <w:t>Познавательные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Проводить сравнение, обобщать, делать выводы.</w:t>
            </w:r>
          </w:p>
          <w:p w:rsidR="005F794D" w:rsidRPr="009449D4" w:rsidRDefault="005F794D" w:rsidP="005F794D">
            <w:pPr>
              <w:rPr>
                <w:bCs/>
                <w:sz w:val="20"/>
                <w:szCs w:val="20"/>
              </w:rPr>
            </w:pPr>
            <w:proofErr w:type="gramStart"/>
            <w:r w:rsidRPr="00B05DAE">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Вносить необходимые коррективы в действие после его завершения с учетом его оценки и сделанных ошибок.</w:t>
            </w:r>
          </w:p>
          <w:p w:rsidR="005F794D" w:rsidRPr="009449D4" w:rsidRDefault="005F794D" w:rsidP="005F794D">
            <w:pPr>
              <w:rPr>
                <w:bCs/>
                <w:sz w:val="20"/>
                <w:szCs w:val="20"/>
              </w:rPr>
            </w:pPr>
            <w:proofErr w:type="gramStart"/>
            <w:r w:rsidRPr="00B05DAE">
              <w:rPr>
                <w:bCs/>
                <w:i/>
                <w:sz w:val="20"/>
                <w:szCs w:val="20"/>
              </w:rPr>
              <w:t>Коммуникативные</w:t>
            </w:r>
            <w:proofErr w:type="gramEnd"/>
            <w:r w:rsidRPr="009449D4">
              <w:rPr>
                <w:bCs/>
                <w:sz w:val="20"/>
                <w:szCs w:val="20"/>
              </w:rPr>
              <w:t xml:space="preserve"> УД.</w:t>
            </w:r>
          </w:p>
          <w:p w:rsidR="005F794D" w:rsidRPr="009449D4" w:rsidRDefault="005F794D" w:rsidP="005F794D">
            <w:pPr>
              <w:rPr>
                <w:color w:val="000000"/>
                <w:sz w:val="20"/>
                <w:szCs w:val="20"/>
              </w:rPr>
            </w:pPr>
            <w:r w:rsidRPr="009449D4">
              <w:rPr>
                <w:bCs/>
                <w:sz w:val="20"/>
                <w:szCs w:val="20"/>
              </w:rPr>
              <w:t>Учитывать разные мнения и стремиться к координации различных позиций в сотрудничестве</w:t>
            </w:r>
          </w:p>
        </w:tc>
        <w:tc>
          <w:tcPr>
            <w:tcW w:w="2551" w:type="dxa"/>
          </w:tcPr>
          <w:p w:rsidR="005F794D" w:rsidRPr="006B7C03" w:rsidRDefault="005F794D" w:rsidP="005F794D">
            <w:pPr>
              <w:rPr>
                <w:sz w:val="20"/>
                <w:szCs w:val="20"/>
              </w:rPr>
            </w:pPr>
            <w:r w:rsidRPr="006B7C03">
              <w:rPr>
                <w:sz w:val="20"/>
                <w:szCs w:val="20"/>
              </w:rPr>
              <w:t>Ориентация на понимание причин успеха в дея</w:t>
            </w:r>
            <w:r w:rsidRPr="006B7C03">
              <w:rPr>
                <w:sz w:val="20"/>
                <w:szCs w:val="20"/>
              </w:rPr>
              <w:softHyphen/>
              <w:t>тельности;</w:t>
            </w:r>
          </w:p>
          <w:p w:rsidR="005F794D" w:rsidRPr="006B7C03" w:rsidRDefault="005F794D" w:rsidP="005F794D">
            <w:pPr>
              <w:rPr>
                <w:sz w:val="20"/>
                <w:szCs w:val="20"/>
              </w:rPr>
            </w:pPr>
            <w:r w:rsidRPr="006B7C03">
              <w:rPr>
                <w:sz w:val="20"/>
                <w:szCs w:val="20"/>
              </w:rPr>
              <w:t>способность к самооценке на основе критерия успешнос</w:t>
            </w:r>
            <w:r w:rsidRPr="006B7C03">
              <w:rPr>
                <w:sz w:val="20"/>
                <w:szCs w:val="20"/>
              </w:rPr>
              <w:softHyphen/>
              <w:t>ти в деятельности</w:t>
            </w:r>
          </w:p>
        </w:tc>
        <w:tc>
          <w:tcPr>
            <w:tcW w:w="1560" w:type="dxa"/>
          </w:tcPr>
          <w:p w:rsidR="005F794D" w:rsidRDefault="005F794D" w:rsidP="005F794D">
            <w:r w:rsidRPr="00BE30CF">
              <w:rPr>
                <w:sz w:val="20"/>
                <w:szCs w:val="20"/>
              </w:rPr>
              <w:t>И*</w:t>
            </w:r>
          </w:p>
        </w:tc>
        <w:tc>
          <w:tcPr>
            <w:tcW w:w="1275" w:type="dxa"/>
          </w:tcPr>
          <w:p w:rsidR="005F794D" w:rsidRDefault="005F794D" w:rsidP="005F794D">
            <w:r w:rsidRPr="00D05B67">
              <w:rPr>
                <w:sz w:val="20"/>
                <w:szCs w:val="20"/>
              </w:rPr>
              <w:t xml:space="preserve">Взаимоконтроль, контроль учителя </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r w:rsidR="005F794D" w:rsidRPr="009449D4" w:rsidTr="006658CF">
        <w:tc>
          <w:tcPr>
            <w:tcW w:w="567" w:type="dxa"/>
          </w:tcPr>
          <w:p w:rsidR="005F794D" w:rsidRPr="009449D4" w:rsidRDefault="005F794D" w:rsidP="005F794D">
            <w:pPr>
              <w:jc w:val="both"/>
              <w:rPr>
                <w:color w:val="000000"/>
              </w:rPr>
            </w:pPr>
            <w:r w:rsidRPr="009449D4">
              <w:rPr>
                <w:color w:val="000000"/>
              </w:rPr>
              <w:t>34</w:t>
            </w:r>
          </w:p>
        </w:tc>
        <w:tc>
          <w:tcPr>
            <w:tcW w:w="1985" w:type="dxa"/>
          </w:tcPr>
          <w:p w:rsidR="005F794D" w:rsidRPr="00263363" w:rsidRDefault="005F794D" w:rsidP="005F794D">
            <w:r w:rsidRPr="00263363">
              <w:t xml:space="preserve">Защита </w:t>
            </w:r>
            <w:proofErr w:type="gramStart"/>
            <w:r w:rsidRPr="00263363">
              <w:t>индивидуального проекта</w:t>
            </w:r>
            <w:proofErr w:type="gramEnd"/>
          </w:p>
        </w:tc>
        <w:tc>
          <w:tcPr>
            <w:tcW w:w="709" w:type="dxa"/>
          </w:tcPr>
          <w:p w:rsidR="005F794D" w:rsidRPr="007D4A74" w:rsidRDefault="005F794D" w:rsidP="005F794D">
            <w:pPr>
              <w:rPr>
                <w:sz w:val="20"/>
                <w:szCs w:val="20"/>
              </w:rPr>
            </w:pPr>
            <w:r>
              <w:rPr>
                <w:sz w:val="20"/>
                <w:szCs w:val="20"/>
              </w:rPr>
              <w:t>1</w:t>
            </w:r>
          </w:p>
        </w:tc>
        <w:tc>
          <w:tcPr>
            <w:tcW w:w="2410" w:type="dxa"/>
          </w:tcPr>
          <w:p w:rsidR="005F794D" w:rsidRPr="007D4A74" w:rsidRDefault="005F794D" w:rsidP="005F794D">
            <w:pPr>
              <w:rPr>
                <w:sz w:val="20"/>
                <w:szCs w:val="20"/>
              </w:rPr>
            </w:pPr>
            <w:r>
              <w:rPr>
                <w:sz w:val="20"/>
                <w:szCs w:val="20"/>
              </w:rPr>
              <w:t>Учащиеся демонстрируют свои исследовательские проекты</w:t>
            </w:r>
          </w:p>
        </w:tc>
        <w:tc>
          <w:tcPr>
            <w:tcW w:w="3260" w:type="dxa"/>
          </w:tcPr>
          <w:p w:rsidR="005F794D" w:rsidRPr="009449D4" w:rsidRDefault="005F794D" w:rsidP="005F794D">
            <w:pPr>
              <w:rPr>
                <w:bCs/>
                <w:sz w:val="20"/>
                <w:szCs w:val="20"/>
              </w:rPr>
            </w:pPr>
            <w:proofErr w:type="gramStart"/>
            <w:r w:rsidRPr="00B05DAE">
              <w:rPr>
                <w:bCs/>
                <w:i/>
                <w:sz w:val="20"/>
                <w:szCs w:val="20"/>
              </w:rPr>
              <w:t>Познавательные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Строить монологическую речь в устной и форме, участвовать в диалоге.</w:t>
            </w:r>
          </w:p>
          <w:p w:rsidR="005F794D" w:rsidRPr="009449D4" w:rsidRDefault="005F794D" w:rsidP="005F794D">
            <w:pPr>
              <w:rPr>
                <w:bCs/>
                <w:sz w:val="20"/>
                <w:szCs w:val="20"/>
              </w:rPr>
            </w:pPr>
            <w:proofErr w:type="gramStart"/>
            <w:r w:rsidRPr="00B05DAE">
              <w:rPr>
                <w:bCs/>
                <w:i/>
                <w:sz w:val="20"/>
                <w:szCs w:val="20"/>
              </w:rPr>
              <w:t>Регулятивные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bCs/>
                <w:sz w:val="20"/>
                <w:szCs w:val="20"/>
              </w:rPr>
              <w:t>Адекватно воспринимать предложения и оценку.</w:t>
            </w:r>
          </w:p>
          <w:p w:rsidR="005F794D" w:rsidRPr="009449D4" w:rsidRDefault="005F794D" w:rsidP="005F794D">
            <w:pPr>
              <w:rPr>
                <w:bCs/>
                <w:sz w:val="20"/>
                <w:szCs w:val="20"/>
              </w:rPr>
            </w:pPr>
            <w:proofErr w:type="gramStart"/>
            <w:r w:rsidRPr="00B05DAE">
              <w:rPr>
                <w:bCs/>
                <w:i/>
                <w:sz w:val="20"/>
                <w:szCs w:val="20"/>
              </w:rPr>
              <w:t>Коммуникативные</w:t>
            </w:r>
            <w:proofErr w:type="gramEnd"/>
            <w:r w:rsidRPr="009449D4">
              <w:rPr>
                <w:bCs/>
                <w:sz w:val="20"/>
                <w:szCs w:val="20"/>
              </w:rPr>
              <w:t xml:space="preserve"> УД.</w:t>
            </w:r>
          </w:p>
          <w:p w:rsidR="005F794D" w:rsidRPr="009449D4" w:rsidRDefault="005F794D" w:rsidP="005F794D">
            <w:pPr>
              <w:rPr>
                <w:bCs/>
                <w:sz w:val="20"/>
                <w:szCs w:val="20"/>
              </w:rPr>
            </w:pPr>
            <w:r w:rsidRPr="009449D4">
              <w:rPr>
                <w:sz w:val="20"/>
                <w:szCs w:val="20"/>
              </w:rPr>
              <w:t xml:space="preserve">Задавать уточняющие вопросы </w:t>
            </w:r>
            <w:r>
              <w:rPr>
                <w:sz w:val="20"/>
                <w:szCs w:val="20"/>
              </w:rPr>
              <w:t>учителю</w:t>
            </w:r>
            <w:r w:rsidRPr="009449D4">
              <w:rPr>
                <w:sz w:val="20"/>
                <w:szCs w:val="20"/>
              </w:rPr>
              <w:t xml:space="preserve"> и собеседнику</w:t>
            </w:r>
          </w:p>
        </w:tc>
        <w:tc>
          <w:tcPr>
            <w:tcW w:w="2551" w:type="dxa"/>
          </w:tcPr>
          <w:p w:rsidR="005F794D" w:rsidRPr="006B7C03" w:rsidRDefault="005F794D" w:rsidP="005F794D">
            <w:pPr>
              <w:rPr>
                <w:sz w:val="20"/>
                <w:szCs w:val="20"/>
              </w:rPr>
            </w:pPr>
            <w:r w:rsidRPr="006B7C03">
              <w:rPr>
                <w:sz w:val="20"/>
                <w:szCs w:val="20"/>
              </w:rPr>
              <w:t>Ориентация на понимание причин успеха в дея</w:t>
            </w:r>
            <w:r w:rsidRPr="006B7C03">
              <w:rPr>
                <w:sz w:val="20"/>
                <w:szCs w:val="20"/>
              </w:rPr>
              <w:softHyphen/>
              <w:t>тельности</w:t>
            </w:r>
          </w:p>
        </w:tc>
        <w:tc>
          <w:tcPr>
            <w:tcW w:w="1560" w:type="dxa"/>
          </w:tcPr>
          <w:p w:rsidR="005F794D" w:rsidRPr="00C40B21" w:rsidRDefault="005F794D" w:rsidP="005F794D">
            <w:pPr>
              <w:jc w:val="center"/>
              <w:rPr>
                <w:sz w:val="20"/>
                <w:szCs w:val="20"/>
              </w:rPr>
            </w:pPr>
            <w:r w:rsidRPr="00C40B21">
              <w:rPr>
                <w:sz w:val="20"/>
                <w:szCs w:val="20"/>
              </w:rPr>
              <w:t>И*</w:t>
            </w:r>
          </w:p>
          <w:p w:rsidR="005F794D" w:rsidRPr="006B7C03" w:rsidRDefault="005F794D" w:rsidP="005F794D">
            <w:pPr>
              <w:jc w:val="center"/>
              <w:rPr>
                <w:i/>
              </w:rPr>
            </w:pPr>
            <w:r w:rsidRPr="00C40B21">
              <w:rPr>
                <w:sz w:val="20"/>
                <w:szCs w:val="20"/>
              </w:rPr>
              <w:t>Ф*</w:t>
            </w:r>
          </w:p>
        </w:tc>
        <w:tc>
          <w:tcPr>
            <w:tcW w:w="1275" w:type="dxa"/>
          </w:tcPr>
          <w:p w:rsidR="005F794D" w:rsidRDefault="005F794D" w:rsidP="005F794D">
            <w:r w:rsidRPr="00D05B67">
              <w:rPr>
                <w:sz w:val="20"/>
                <w:szCs w:val="20"/>
              </w:rPr>
              <w:t xml:space="preserve">Взаимоконтроль, контроль учителя </w:t>
            </w:r>
          </w:p>
        </w:tc>
        <w:tc>
          <w:tcPr>
            <w:tcW w:w="851" w:type="dxa"/>
          </w:tcPr>
          <w:p w:rsidR="005F794D" w:rsidRPr="009449D4" w:rsidRDefault="005F794D" w:rsidP="005F794D">
            <w:pPr>
              <w:jc w:val="center"/>
            </w:pPr>
          </w:p>
        </w:tc>
        <w:tc>
          <w:tcPr>
            <w:tcW w:w="851" w:type="dxa"/>
          </w:tcPr>
          <w:p w:rsidR="005F794D" w:rsidRPr="009449D4" w:rsidRDefault="005F794D" w:rsidP="005F794D">
            <w:pPr>
              <w:jc w:val="center"/>
            </w:pPr>
          </w:p>
        </w:tc>
      </w:tr>
    </w:tbl>
    <w:p w:rsidR="0052580F" w:rsidRPr="00E53F5D" w:rsidRDefault="0052580F" w:rsidP="0052580F">
      <w:pPr>
        <w:jc w:val="center"/>
      </w:pPr>
    </w:p>
    <w:p w:rsidR="006658CF" w:rsidRPr="000E191B" w:rsidRDefault="006658CF" w:rsidP="006658CF">
      <w:pPr>
        <w:jc w:val="both"/>
        <w:rPr>
          <w:i/>
        </w:rPr>
      </w:pPr>
      <w:r w:rsidRPr="000E191B">
        <w:rPr>
          <w:i/>
        </w:rPr>
        <w:t>Формы организации познавательной деятельности:</w:t>
      </w:r>
    </w:p>
    <w:p w:rsidR="006658CF" w:rsidRPr="000E191B" w:rsidRDefault="006658CF" w:rsidP="006658CF">
      <w:pPr>
        <w:jc w:val="both"/>
      </w:pPr>
      <w:r w:rsidRPr="000E191B">
        <w:t>Ф* – фронтальная.</w:t>
      </w:r>
    </w:p>
    <w:p w:rsidR="006658CF" w:rsidRPr="000E191B" w:rsidRDefault="006658CF" w:rsidP="006658CF">
      <w:pPr>
        <w:jc w:val="both"/>
      </w:pPr>
      <w:r w:rsidRPr="000E191B">
        <w:t>И* – индивидуальная.</w:t>
      </w:r>
    </w:p>
    <w:p w:rsidR="006658CF" w:rsidRPr="000E191B" w:rsidRDefault="006658CF" w:rsidP="006658CF">
      <w:pPr>
        <w:jc w:val="both"/>
      </w:pPr>
      <w:r w:rsidRPr="000E191B">
        <w:t>РП* – работа в парах.</w:t>
      </w:r>
    </w:p>
    <w:p w:rsidR="006658CF" w:rsidRPr="000E191B" w:rsidRDefault="006658CF" w:rsidP="006658CF">
      <w:pPr>
        <w:jc w:val="both"/>
      </w:pPr>
      <w:r w:rsidRPr="000E191B">
        <w:t>Г* – групповая.</w:t>
      </w:r>
    </w:p>
    <w:p w:rsidR="00FC3283" w:rsidRDefault="00FC3283" w:rsidP="0052580F">
      <w:pPr>
        <w:pStyle w:val="Style30"/>
        <w:widowControl/>
      </w:pPr>
    </w:p>
    <w:sectPr w:rsidR="00FC3283" w:rsidSect="00FA3064">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4A" w:rsidRDefault="00D12F4A" w:rsidP="00E26A85">
      <w:r>
        <w:separator/>
      </w:r>
    </w:p>
  </w:endnote>
  <w:endnote w:type="continuationSeparator" w:id="0">
    <w:p w:rsidR="00D12F4A" w:rsidRDefault="00D12F4A" w:rsidP="00E2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60" w:rsidRDefault="007F0060" w:rsidP="00487459">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A" w:rsidRDefault="005C2C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4A" w:rsidRDefault="00D12F4A" w:rsidP="00E26A85">
      <w:r>
        <w:separator/>
      </w:r>
    </w:p>
  </w:footnote>
  <w:footnote w:type="continuationSeparator" w:id="0">
    <w:p w:rsidR="00D12F4A" w:rsidRDefault="00D12F4A" w:rsidP="00E26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BA7B08"/>
    <w:lvl w:ilvl="0">
      <w:numFmt w:val="bullet"/>
      <w:lvlText w:val="*"/>
      <w:lvlJc w:val="left"/>
      <w:pPr>
        <w:ind w:left="0" w:firstLine="0"/>
      </w:pPr>
    </w:lvl>
  </w:abstractNum>
  <w:abstractNum w:abstractNumId="1">
    <w:nsid w:val="00000006"/>
    <w:multiLevelType w:val="multilevel"/>
    <w:tmpl w:val="00000006"/>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103910"/>
    <w:multiLevelType w:val="multilevel"/>
    <w:tmpl w:val="C9C647EC"/>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6244B3D"/>
    <w:multiLevelType w:val="multilevel"/>
    <w:tmpl w:val="6184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442AC"/>
    <w:multiLevelType w:val="hybridMultilevel"/>
    <w:tmpl w:val="EB14EBB8"/>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1714BD"/>
    <w:multiLevelType w:val="hybridMultilevel"/>
    <w:tmpl w:val="BB1A7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B0FDD"/>
    <w:multiLevelType w:val="hybridMultilevel"/>
    <w:tmpl w:val="C406D010"/>
    <w:lvl w:ilvl="0" w:tplc="F1E2FFB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4CF7FB4"/>
    <w:multiLevelType w:val="multilevel"/>
    <w:tmpl w:val="D07A9476"/>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CC57082"/>
    <w:multiLevelType w:val="hybridMultilevel"/>
    <w:tmpl w:val="DB40B462"/>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915A65"/>
    <w:multiLevelType w:val="hybridMultilevel"/>
    <w:tmpl w:val="1A3A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4386D"/>
    <w:multiLevelType w:val="hybridMultilevel"/>
    <w:tmpl w:val="D676E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EE4D39"/>
    <w:multiLevelType w:val="hybridMultilevel"/>
    <w:tmpl w:val="9CCA5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D008E"/>
    <w:multiLevelType w:val="hybridMultilevel"/>
    <w:tmpl w:val="F3467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82372"/>
    <w:multiLevelType w:val="hybridMultilevel"/>
    <w:tmpl w:val="CD34F4F4"/>
    <w:lvl w:ilvl="0" w:tplc="C11E4D16">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DF2AD7"/>
    <w:multiLevelType w:val="hybridMultilevel"/>
    <w:tmpl w:val="5596EEE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4F4F48"/>
    <w:multiLevelType w:val="hybridMultilevel"/>
    <w:tmpl w:val="66C03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47EB0"/>
    <w:multiLevelType w:val="hybridMultilevel"/>
    <w:tmpl w:val="871C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4172A0"/>
    <w:multiLevelType w:val="hybridMultilevel"/>
    <w:tmpl w:val="582AE0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07C144F"/>
    <w:multiLevelType w:val="hybridMultilevel"/>
    <w:tmpl w:val="611E1D4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439206E2"/>
    <w:multiLevelType w:val="hybridMultilevel"/>
    <w:tmpl w:val="19263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CA0640"/>
    <w:multiLevelType w:val="hybridMultilevel"/>
    <w:tmpl w:val="E5B60808"/>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1">
    <w:nsid w:val="52444B25"/>
    <w:multiLevelType w:val="hybridMultilevel"/>
    <w:tmpl w:val="720E0E9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527A52DA"/>
    <w:multiLevelType w:val="hybridMultilevel"/>
    <w:tmpl w:val="7EA85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DF727C"/>
    <w:multiLevelType w:val="hybridMultilevel"/>
    <w:tmpl w:val="C834137E"/>
    <w:lvl w:ilvl="0" w:tplc="0419000B">
      <w:start w:val="1"/>
      <w:numFmt w:val="bullet"/>
      <w:lvlText w:val=""/>
      <w:lvlJc w:val="left"/>
      <w:pPr>
        <w:tabs>
          <w:tab w:val="num" w:pos="720"/>
        </w:tabs>
        <w:ind w:left="720" w:hanging="360"/>
      </w:pPr>
      <w:rPr>
        <w:rFonts w:ascii="Wingdings" w:hAnsi="Wingdings" w:hint="default"/>
      </w:rPr>
    </w:lvl>
    <w:lvl w:ilvl="1" w:tplc="CBAE6BE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BE1854"/>
    <w:multiLevelType w:val="hybridMultilevel"/>
    <w:tmpl w:val="87FA0236"/>
    <w:lvl w:ilvl="0" w:tplc="2D6AC9D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212665"/>
    <w:multiLevelType w:val="hybridMultilevel"/>
    <w:tmpl w:val="52306C7A"/>
    <w:lvl w:ilvl="0" w:tplc="A56E1582">
      <w:start w:val="1"/>
      <w:numFmt w:val="bullet"/>
      <w:lvlText w:val="-"/>
      <w:lvlJc w:val="left"/>
      <w:pPr>
        <w:tabs>
          <w:tab w:val="num" w:pos="720"/>
        </w:tabs>
        <w:ind w:left="720" w:hanging="360"/>
      </w:pPr>
      <w:rPr>
        <w:rFonts w:ascii="SimSun" w:eastAsia="SimSun" w:hAnsi="SimSun"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45E21"/>
    <w:multiLevelType w:val="multilevel"/>
    <w:tmpl w:val="23E2F6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7F1F60"/>
    <w:multiLevelType w:val="hybridMultilevel"/>
    <w:tmpl w:val="AFF4B2CC"/>
    <w:lvl w:ilvl="0" w:tplc="D2F46C1A">
      <w:start w:val="1"/>
      <w:numFmt w:val="bullet"/>
      <w:lvlText w:val="•"/>
      <w:lvlJc w:val="left"/>
      <w:pPr>
        <w:tabs>
          <w:tab w:val="num" w:pos="720"/>
        </w:tabs>
        <w:ind w:left="720" w:hanging="360"/>
      </w:pPr>
      <w:rPr>
        <w:rFonts w:ascii="Georgia" w:hAnsi="Georgia" w:hint="default"/>
      </w:rPr>
    </w:lvl>
    <w:lvl w:ilvl="1" w:tplc="A8AEA77E" w:tentative="1">
      <w:start w:val="1"/>
      <w:numFmt w:val="bullet"/>
      <w:lvlText w:val="•"/>
      <w:lvlJc w:val="left"/>
      <w:pPr>
        <w:tabs>
          <w:tab w:val="num" w:pos="1440"/>
        </w:tabs>
        <w:ind w:left="1440" w:hanging="360"/>
      </w:pPr>
      <w:rPr>
        <w:rFonts w:ascii="Georgia" w:hAnsi="Georgia" w:hint="default"/>
      </w:rPr>
    </w:lvl>
    <w:lvl w:ilvl="2" w:tplc="33187CE0" w:tentative="1">
      <w:start w:val="1"/>
      <w:numFmt w:val="bullet"/>
      <w:lvlText w:val="•"/>
      <w:lvlJc w:val="left"/>
      <w:pPr>
        <w:tabs>
          <w:tab w:val="num" w:pos="2160"/>
        </w:tabs>
        <w:ind w:left="2160" w:hanging="360"/>
      </w:pPr>
      <w:rPr>
        <w:rFonts w:ascii="Georgia" w:hAnsi="Georgia" w:hint="default"/>
      </w:rPr>
    </w:lvl>
    <w:lvl w:ilvl="3" w:tplc="FCB65982" w:tentative="1">
      <w:start w:val="1"/>
      <w:numFmt w:val="bullet"/>
      <w:lvlText w:val="•"/>
      <w:lvlJc w:val="left"/>
      <w:pPr>
        <w:tabs>
          <w:tab w:val="num" w:pos="2880"/>
        </w:tabs>
        <w:ind w:left="2880" w:hanging="360"/>
      </w:pPr>
      <w:rPr>
        <w:rFonts w:ascii="Georgia" w:hAnsi="Georgia" w:hint="default"/>
      </w:rPr>
    </w:lvl>
    <w:lvl w:ilvl="4" w:tplc="3E663E54" w:tentative="1">
      <w:start w:val="1"/>
      <w:numFmt w:val="bullet"/>
      <w:lvlText w:val="•"/>
      <w:lvlJc w:val="left"/>
      <w:pPr>
        <w:tabs>
          <w:tab w:val="num" w:pos="3600"/>
        </w:tabs>
        <w:ind w:left="3600" w:hanging="360"/>
      </w:pPr>
      <w:rPr>
        <w:rFonts w:ascii="Georgia" w:hAnsi="Georgia" w:hint="default"/>
      </w:rPr>
    </w:lvl>
    <w:lvl w:ilvl="5" w:tplc="6E1A7430" w:tentative="1">
      <w:start w:val="1"/>
      <w:numFmt w:val="bullet"/>
      <w:lvlText w:val="•"/>
      <w:lvlJc w:val="left"/>
      <w:pPr>
        <w:tabs>
          <w:tab w:val="num" w:pos="4320"/>
        </w:tabs>
        <w:ind w:left="4320" w:hanging="360"/>
      </w:pPr>
      <w:rPr>
        <w:rFonts w:ascii="Georgia" w:hAnsi="Georgia" w:hint="default"/>
      </w:rPr>
    </w:lvl>
    <w:lvl w:ilvl="6" w:tplc="B8FAD560" w:tentative="1">
      <w:start w:val="1"/>
      <w:numFmt w:val="bullet"/>
      <w:lvlText w:val="•"/>
      <w:lvlJc w:val="left"/>
      <w:pPr>
        <w:tabs>
          <w:tab w:val="num" w:pos="5040"/>
        </w:tabs>
        <w:ind w:left="5040" w:hanging="360"/>
      </w:pPr>
      <w:rPr>
        <w:rFonts w:ascii="Georgia" w:hAnsi="Georgia" w:hint="default"/>
      </w:rPr>
    </w:lvl>
    <w:lvl w:ilvl="7" w:tplc="667865DC" w:tentative="1">
      <w:start w:val="1"/>
      <w:numFmt w:val="bullet"/>
      <w:lvlText w:val="•"/>
      <w:lvlJc w:val="left"/>
      <w:pPr>
        <w:tabs>
          <w:tab w:val="num" w:pos="5760"/>
        </w:tabs>
        <w:ind w:left="5760" w:hanging="360"/>
      </w:pPr>
      <w:rPr>
        <w:rFonts w:ascii="Georgia" w:hAnsi="Georgia" w:hint="default"/>
      </w:rPr>
    </w:lvl>
    <w:lvl w:ilvl="8" w:tplc="0D9EBF36" w:tentative="1">
      <w:start w:val="1"/>
      <w:numFmt w:val="bullet"/>
      <w:lvlText w:val="•"/>
      <w:lvlJc w:val="left"/>
      <w:pPr>
        <w:tabs>
          <w:tab w:val="num" w:pos="6480"/>
        </w:tabs>
        <w:ind w:left="6480" w:hanging="360"/>
      </w:pPr>
      <w:rPr>
        <w:rFonts w:ascii="Georgia" w:hAnsi="Georgia" w:hint="default"/>
      </w:rPr>
    </w:lvl>
  </w:abstractNum>
  <w:abstractNum w:abstractNumId="28">
    <w:nsid w:val="675D26BB"/>
    <w:multiLevelType w:val="hybridMultilevel"/>
    <w:tmpl w:val="411C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9E2AEC"/>
    <w:multiLevelType w:val="hybridMultilevel"/>
    <w:tmpl w:val="9540344E"/>
    <w:lvl w:ilvl="0" w:tplc="25A44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5F3E6B"/>
    <w:multiLevelType w:val="hybridMultilevel"/>
    <w:tmpl w:val="8C62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4C3874"/>
    <w:multiLevelType w:val="hybridMultilevel"/>
    <w:tmpl w:val="C5D2C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BF09B7"/>
    <w:multiLevelType w:val="hybridMultilevel"/>
    <w:tmpl w:val="58DA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D223AA"/>
    <w:multiLevelType w:val="multilevel"/>
    <w:tmpl w:val="D30AE5C4"/>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7635861"/>
    <w:multiLevelType w:val="hybridMultilevel"/>
    <w:tmpl w:val="981260C8"/>
    <w:lvl w:ilvl="0" w:tplc="CBAE6BE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F40C17"/>
    <w:multiLevelType w:val="hybridMultilevel"/>
    <w:tmpl w:val="081EA4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2">
    <w:abstractNumId w:val="14"/>
  </w:num>
  <w:num w:numId="3">
    <w:abstractNumId w:val="8"/>
  </w:num>
  <w:num w:numId="4">
    <w:abstractNumId w:val="18"/>
  </w:num>
  <w:num w:numId="5">
    <w:abstractNumId w:val="10"/>
  </w:num>
  <w:num w:numId="6">
    <w:abstractNumId w:val="21"/>
  </w:num>
  <w:num w:numId="7">
    <w:abstractNumId w:val="19"/>
  </w:num>
  <w:num w:numId="8">
    <w:abstractNumId w:val="30"/>
  </w:num>
  <w:num w:numId="9">
    <w:abstractNumId w:val="23"/>
  </w:num>
  <w:num w:numId="10">
    <w:abstractNumId w:val="34"/>
  </w:num>
  <w:num w:numId="11">
    <w:abstractNumId w:val="31"/>
  </w:num>
  <w:num w:numId="12">
    <w:abstractNumId w:val="16"/>
  </w:num>
  <w:num w:numId="13">
    <w:abstractNumId w:val="20"/>
  </w:num>
  <w:num w:numId="14">
    <w:abstractNumId w:val="22"/>
  </w:num>
  <w:num w:numId="15">
    <w:abstractNumId w:val="28"/>
  </w:num>
  <w:num w:numId="16">
    <w:abstractNumId w:val="13"/>
  </w:num>
  <w:num w:numId="17">
    <w:abstractNumId w:val="3"/>
  </w:num>
  <w:num w:numId="18">
    <w:abstractNumId w:val="9"/>
  </w:num>
  <w:num w:numId="19">
    <w:abstractNumId w:val="5"/>
  </w:num>
  <w:num w:numId="20">
    <w:abstractNumId w:val="15"/>
  </w:num>
  <w:num w:numId="21">
    <w:abstractNumId w:val="17"/>
  </w:num>
  <w:num w:numId="22">
    <w:abstractNumId w:val="25"/>
  </w:num>
  <w:num w:numId="23">
    <w:abstractNumId w:val="35"/>
  </w:num>
  <w:num w:numId="24">
    <w:abstractNumId w:val="1"/>
  </w:num>
  <w:num w:numId="25">
    <w:abstractNumId w:val="11"/>
  </w:num>
  <w:num w:numId="26">
    <w:abstractNumId w:val="12"/>
  </w:num>
  <w:num w:numId="27">
    <w:abstractNumId w:val="4"/>
  </w:num>
  <w:num w:numId="28">
    <w:abstractNumId w:val="27"/>
  </w:num>
  <w:num w:numId="29">
    <w:abstractNumId w:val="33"/>
  </w:num>
  <w:num w:numId="30">
    <w:abstractNumId w:val="33"/>
  </w:num>
  <w:num w:numId="31">
    <w:abstractNumId w:val="29"/>
  </w:num>
  <w:num w:numId="32">
    <w:abstractNumId w:val="32"/>
  </w:num>
  <w:num w:numId="33">
    <w:abstractNumId w:val="26"/>
  </w:num>
  <w:num w:numId="34">
    <w:abstractNumId w:val="2"/>
  </w:num>
  <w:num w:numId="35">
    <w:abstractNumId w:val="7"/>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0F"/>
    <w:rsid w:val="00006F79"/>
    <w:rsid w:val="000103DA"/>
    <w:rsid w:val="00016EDD"/>
    <w:rsid w:val="00025644"/>
    <w:rsid w:val="00026BE1"/>
    <w:rsid w:val="00030283"/>
    <w:rsid w:val="00035165"/>
    <w:rsid w:val="00046FF6"/>
    <w:rsid w:val="00056661"/>
    <w:rsid w:val="00067DB9"/>
    <w:rsid w:val="0008618F"/>
    <w:rsid w:val="000864A7"/>
    <w:rsid w:val="00087F3B"/>
    <w:rsid w:val="00091F56"/>
    <w:rsid w:val="00093601"/>
    <w:rsid w:val="00093C2C"/>
    <w:rsid w:val="00094C8A"/>
    <w:rsid w:val="000A4EA1"/>
    <w:rsid w:val="000B12F7"/>
    <w:rsid w:val="000B1875"/>
    <w:rsid w:val="000B46D2"/>
    <w:rsid w:val="000B47FC"/>
    <w:rsid w:val="000C13C4"/>
    <w:rsid w:val="000D0C8F"/>
    <w:rsid w:val="000D7359"/>
    <w:rsid w:val="000E201A"/>
    <w:rsid w:val="000E6E58"/>
    <w:rsid w:val="000F2B3D"/>
    <w:rsid w:val="000F31B3"/>
    <w:rsid w:val="000F4CBC"/>
    <w:rsid w:val="000F5E8C"/>
    <w:rsid w:val="000F7BF7"/>
    <w:rsid w:val="001007A8"/>
    <w:rsid w:val="00100D08"/>
    <w:rsid w:val="00107DC8"/>
    <w:rsid w:val="00117DC4"/>
    <w:rsid w:val="0012057F"/>
    <w:rsid w:val="00123A0D"/>
    <w:rsid w:val="00123EE0"/>
    <w:rsid w:val="001361B2"/>
    <w:rsid w:val="00141F66"/>
    <w:rsid w:val="001431D7"/>
    <w:rsid w:val="00144967"/>
    <w:rsid w:val="001505A5"/>
    <w:rsid w:val="00170454"/>
    <w:rsid w:val="001721D5"/>
    <w:rsid w:val="001816BF"/>
    <w:rsid w:val="00183CA5"/>
    <w:rsid w:val="00187847"/>
    <w:rsid w:val="0019033C"/>
    <w:rsid w:val="00191ECD"/>
    <w:rsid w:val="0019238B"/>
    <w:rsid w:val="00192829"/>
    <w:rsid w:val="0019789A"/>
    <w:rsid w:val="001A6C67"/>
    <w:rsid w:val="001A7CAE"/>
    <w:rsid w:val="001B1D84"/>
    <w:rsid w:val="001B39EE"/>
    <w:rsid w:val="001B60C7"/>
    <w:rsid w:val="001C1D69"/>
    <w:rsid w:val="001C520C"/>
    <w:rsid w:val="001C7BE0"/>
    <w:rsid w:val="001D1ECF"/>
    <w:rsid w:val="001D1F53"/>
    <w:rsid w:val="001D566A"/>
    <w:rsid w:val="001D59EC"/>
    <w:rsid w:val="001D7660"/>
    <w:rsid w:val="001E2E08"/>
    <w:rsid w:val="001F4494"/>
    <w:rsid w:val="001F5EF9"/>
    <w:rsid w:val="00201A20"/>
    <w:rsid w:val="002149A2"/>
    <w:rsid w:val="002150AD"/>
    <w:rsid w:val="00226DB1"/>
    <w:rsid w:val="00234A22"/>
    <w:rsid w:val="002366A3"/>
    <w:rsid w:val="00247B44"/>
    <w:rsid w:val="00247EC1"/>
    <w:rsid w:val="002519FD"/>
    <w:rsid w:val="00261CA6"/>
    <w:rsid w:val="00263363"/>
    <w:rsid w:val="002664D9"/>
    <w:rsid w:val="002676E3"/>
    <w:rsid w:val="00270692"/>
    <w:rsid w:val="00272B4F"/>
    <w:rsid w:val="00285826"/>
    <w:rsid w:val="00296366"/>
    <w:rsid w:val="002972F0"/>
    <w:rsid w:val="002B0E04"/>
    <w:rsid w:val="002B0F87"/>
    <w:rsid w:val="002B294F"/>
    <w:rsid w:val="002B7925"/>
    <w:rsid w:val="002C1F33"/>
    <w:rsid w:val="002C43BC"/>
    <w:rsid w:val="002C4434"/>
    <w:rsid w:val="002C5FE8"/>
    <w:rsid w:val="002D2C41"/>
    <w:rsid w:val="002D2D40"/>
    <w:rsid w:val="002E2CB3"/>
    <w:rsid w:val="002E4D69"/>
    <w:rsid w:val="002E6A1A"/>
    <w:rsid w:val="002F6165"/>
    <w:rsid w:val="002F7867"/>
    <w:rsid w:val="00305745"/>
    <w:rsid w:val="00307672"/>
    <w:rsid w:val="00315B3B"/>
    <w:rsid w:val="00317761"/>
    <w:rsid w:val="00320033"/>
    <w:rsid w:val="00321C05"/>
    <w:rsid w:val="00323351"/>
    <w:rsid w:val="003263F7"/>
    <w:rsid w:val="003370CC"/>
    <w:rsid w:val="00337ABC"/>
    <w:rsid w:val="00347CDA"/>
    <w:rsid w:val="0035642E"/>
    <w:rsid w:val="003619EE"/>
    <w:rsid w:val="00362549"/>
    <w:rsid w:val="003736CF"/>
    <w:rsid w:val="0037667B"/>
    <w:rsid w:val="00377E9E"/>
    <w:rsid w:val="00381B00"/>
    <w:rsid w:val="003865C0"/>
    <w:rsid w:val="00394953"/>
    <w:rsid w:val="0039735B"/>
    <w:rsid w:val="003A144D"/>
    <w:rsid w:val="003A2255"/>
    <w:rsid w:val="003A4E64"/>
    <w:rsid w:val="003A6700"/>
    <w:rsid w:val="003A6BF5"/>
    <w:rsid w:val="003C3D2F"/>
    <w:rsid w:val="003C7F64"/>
    <w:rsid w:val="003D2176"/>
    <w:rsid w:val="003D3E48"/>
    <w:rsid w:val="003D5551"/>
    <w:rsid w:val="003E7648"/>
    <w:rsid w:val="003F1D57"/>
    <w:rsid w:val="003F3B82"/>
    <w:rsid w:val="003F595A"/>
    <w:rsid w:val="003F7115"/>
    <w:rsid w:val="00401E94"/>
    <w:rsid w:val="004032C6"/>
    <w:rsid w:val="004039B9"/>
    <w:rsid w:val="004066E5"/>
    <w:rsid w:val="00410D76"/>
    <w:rsid w:val="004129C7"/>
    <w:rsid w:val="004160F2"/>
    <w:rsid w:val="00422071"/>
    <w:rsid w:val="0042441E"/>
    <w:rsid w:val="00427CD2"/>
    <w:rsid w:val="00436909"/>
    <w:rsid w:val="0043729F"/>
    <w:rsid w:val="004446C0"/>
    <w:rsid w:val="00446D4F"/>
    <w:rsid w:val="00454F5D"/>
    <w:rsid w:val="004574AE"/>
    <w:rsid w:val="00460B1F"/>
    <w:rsid w:val="00462007"/>
    <w:rsid w:val="0046710A"/>
    <w:rsid w:val="00472B76"/>
    <w:rsid w:val="00475D7A"/>
    <w:rsid w:val="00484C0A"/>
    <w:rsid w:val="00486462"/>
    <w:rsid w:val="00487459"/>
    <w:rsid w:val="00490BD4"/>
    <w:rsid w:val="00490F95"/>
    <w:rsid w:val="00493572"/>
    <w:rsid w:val="00497138"/>
    <w:rsid w:val="004A192F"/>
    <w:rsid w:val="004A20D1"/>
    <w:rsid w:val="004A2DFC"/>
    <w:rsid w:val="004C421F"/>
    <w:rsid w:val="004D0251"/>
    <w:rsid w:val="004D35D3"/>
    <w:rsid w:val="004D56C8"/>
    <w:rsid w:val="004D7FA2"/>
    <w:rsid w:val="004E27B9"/>
    <w:rsid w:val="004E3D0B"/>
    <w:rsid w:val="004E4303"/>
    <w:rsid w:val="004F0A8B"/>
    <w:rsid w:val="004F333D"/>
    <w:rsid w:val="005026A1"/>
    <w:rsid w:val="00503B5F"/>
    <w:rsid w:val="00503F0D"/>
    <w:rsid w:val="00504CF1"/>
    <w:rsid w:val="00513EBB"/>
    <w:rsid w:val="00514ED3"/>
    <w:rsid w:val="005159FD"/>
    <w:rsid w:val="00516495"/>
    <w:rsid w:val="0052580F"/>
    <w:rsid w:val="005269C5"/>
    <w:rsid w:val="00526FEB"/>
    <w:rsid w:val="005316DC"/>
    <w:rsid w:val="00531CA2"/>
    <w:rsid w:val="005366B7"/>
    <w:rsid w:val="005366DF"/>
    <w:rsid w:val="0054070A"/>
    <w:rsid w:val="00543C3D"/>
    <w:rsid w:val="00560084"/>
    <w:rsid w:val="00560277"/>
    <w:rsid w:val="00573C14"/>
    <w:rsid w:val="00576A21"/>
    <w:rsid w:val="005800C2"/>
    <w:rsid w:val="0058145C"/>
    <w:rsid w:val="00583502"/>
    <w:rsid w:val="0058358E"/>
    <w:rsid w:val="005918AF"/>
    <w:rsid w:val="005933E2"/>
    <w:rsid w:val="005A0C35"/>
    <w:rsid w:val="005A2D3D"/>
    <w:rsid w:val="005A32D9"/>
    <w:rsid w:val="005A5279"/>
    <w:rsid w:val="005B1DBE"/>
    <w:rsid w:val="005B21B8"/>
    <w:rsid w:val="005B4A8E"/>
    <w:rsid w:val="005B5FCE"/>
    <w:rsid w:val="005C2C7A"/>
    <w:rsid w:val="005C31C3"/>
    <w:rsid w:val="005C3F68"/>
    <w:rsid w:val="005D233B"/>
    <w:rsid w:val="005D5961"/>
    <w:rsid w:val="005D78A7"/>
    <w:rsid w:val="005E3793"/>
    <w:rsid w:val="005F6F19"/>
    <w:rsid w:val="005F794D"/>
    <w:rsid w:val="005F7A75"/>
    <w:rsid w:val="0060047B"/>
    <w:rsid w:val="006047C6"/>
    <w:rsid w:val="006137E6"/>
    <w:rsid w:val="00623EC9"/>
    <w:rsid w:val="00623F13"/>
    <w:rsid w:val="006244DC"/>
    <w:rsid w:val="006265AB"/>
    <w:rsid w:val="00635527"/>
    <w:rsid w:val="00637DE0"/>
    <w:rsid w:val="006430AD"/>
    <w:rsid w:val="006435CD"/>
    <w:rsid w:val="00646B0A"/>
    <w:rsid w:val="006475E2"/>
    <w:rsid w:val="006518B7"/>
    <w:rsid w:val="006522DB"/>
    <w:rsid w:val="00652BCC"/>
    <w:rsid w:val="006535D0"/>
    <w:rsid w:val="006644B9"/>
    <w:rsid w:val="006658CF"/>
    <w:rsid w:val="00672F3B"/>
    <w:rsid w:val="006774AA"/>
    <w:rsid w:val="006840DD"/>
    <w:rsid w:val="00685C3E"/>
    <w:rsid w:val="006860EE"/>
    <w:rsid w:val="006907B9"/>
    <w:rsid w:val="00691BF9"/>
    <w:rsid w:val="00693E17"/>
    <w:rsid w:val="006A1E05"/>
    <w:rsid w:val="006B245D"/>
    <w:rsid w:val="006B2F12"/>
    <w:rsid w:val="006B7C03"/>
    <w:rsid w:val="006C0297"/>
    <w:rsid w:val="006C5449"/>
    <w:rsid w:val="006C56C6"/>
    <w:rsid w:val="006C5F92"/>
    <w:rsid w:val="006C6245"/>
    <w:rsid w:val="006C639E"/>
    <w:rsid w:val="006E6436"/>
    <w:rsid w:val="006E6774"/>
    <w:rsid w:val="006F0B87"/>
    <w:rsid w:val="006F2D11"/>
    <w:rsid w:val="0070213B"/>
    <w:rsid w:val="00702D64"/>
    <w:rsid w:val="0070463C"/>
    <w:rsid w:val="00710815"/>
    <w:rsid w:val="00711B84"/>
    <w:rsid w:val="00713EC5"/>
    <w:rsid w:val="00715A41"/>
    <w:rsid w:val="007174AC"/>
    <w:rsid w:val="00724D85"/>
    <w:rsid w:val="00727E9F"/>
    <w:rsid w:val="00731805"/>
    <w:rsid w:val="00731A0B"/>
    <w:rsid w:val="00734025"/>
    <w:rsid w:val="00741B91"/>
    <w:rsid w:val="0075572B"/>
    <w:rsid w:val="007718C2"/>
    <w:rsid w:val="00776B8A"/>
    <w:rsid w:val="00777DA4"/>
    <w:rsid w:val="00780442"/>
    <w:rsid w:val="00785219"/>
    <w:rsid w:val="007B4307"/>
    <w:rsid w:val="007B4C1F"/>
    <w:rsid w:val="007C05C0"/>
    <w:rsid w:val="007C4AC2"/>
    <w:rsid w:val="007C5F8C"/>
    <w:rsid w:val="007D2E5E"/>
    <w:rsid w:val="007E1338"/>
    <w:rsid w:val="007E7B8D"/>
    <w:rsid w:val="007F0060"/>
    <w:rsid w:val="007F2B57"/>
    <w:rsid w:val="007F6CB5"/>
    <w:rsid w:val="0081131D"/>
    <w:rsid w:val="00815BC8"/>
    <w:rsid w:val="00822348"/>
    <w:rsid w:val="00827837"/>
    <w:rsid w:val="008306FF"/>
    <w:rsid w:val="0083608E"/>
    <w:rsid w:val="00840181"/>
    <w:rsid w:val="008501E4"/>
    <w:rsid w:val="0086151D"/>
    <w:rsid w:val="008631E7"/>
    <w:rsid w:val="00864601"/>
    <w:rsid w:val="00867877"/>
    <w:rsid w:val="00874EB5"/>
    <w:rsid w:val="00883B10"/>
    <w:rsid w:val="00884627"/>
    <w:rsid w:val="00886483"/>
    <w:rsid w:val="00887E8D"/>
    <w:rsid w:val="00894972"/>
    <w:rsid w:val="008A4C7C"/>
    <w:rsid w:val="008B0C68"/>
    <w:rsid w:val="008B4F01"/>
    <w:rsid w:val="008B51C8"/>
    <w:rsid w:val="008B5806"/>
    <w:rsid w:val="008C6294"/>
    <w:rsid w:val="008D021B"/>
    <w:rsid w:val="008D178F"/>
    <w:rsid w:val="008E0B08"/>
    <w:rsid w:val="008E1861"/>
    <w:rsid w:val="008E1FFD"/>
    <w:rsid w:val="008E5EC4"/>
    <w:rsid w:val="008E722C"/>
    <w:rsid w:val="008F4D93"/>
    <w:rsid w:val="008F4EB1"/>
    <w:rsid w:val="008F6E94"/>
    <w:rsid w:val="00900CF4"/>
    <w:rsid w:val="0090169A"/>
    <w:rsid w:val="009018F1"/>
    <w:rsid w:val="00904E3D"/>
    <w:rsid w:val="00916C46"/>
    <w:rsid w:val="00921FCF"/>
    <w:rsid w:val="00926664"/>
    <w:rsid w:val="009300FE"/>
    <w:rsid w:val="00932C4F"/>
    <w:rsid w:val="00944053"/>
    <w:rsid w:val="00946214"/>
    <w:rsid w:val="0094714D"/>
    <w:rsid w:val="00954ED4"/>
    <w:rsid w:val="00960830"/>
    <w:rsid w:val="00960BE9"/>
    <w:rsid w:val="00965441"/>
    <w:rsid w:val="00966084"/>
    <w:rsid w:val="0099434A"/>
    <w:rsid w:val="0099466C"/>
    <w:rsid w:val="0099467C"/>
    <w:rsid w:val="00995148"/>
    <w:rsid w:val="009A0DF9"/>
    <w:rsid w:val="009A7E74"/>
    <w:rsid w:val="009B6140"/>
    <w:rsid w:val="009C4D46"/>
    <w:rsid w:val="009C5719"/>
    <w:rsid w:val="009E5A2B"/>
    <w:rsid w:val="009E6AC5"/>
    <w:rsid w:val="009E79CE"/>
    <w:rsid w:val="009F3A56"/>
    <w:rsid w:val="00A02E2E"/>
    <w:rsid w:val="00A07EE1"/>
    <w:rsid w:val="00A11313"/>
    <w:rsid w:val="00A16F50"/>
    <w:rsid w:val="00A2019B"/>
    <w:rsid w:val="00A240E0"/>
    <w:rsid w:val="00A3052C"/>
    <w:rsid w:val="00A32CEF"/>
    <w:rsid w:val="00A3760A"/>
    <w:rsid w:val="00A417E8"/>
    <w:rsid w:val="00A42A7A"/>
    <w:rsid w:val="00A561BD"/>
    <w:rsid w:val="00A57A39"/>
    <w:rsid w:val="00A66157"/>
    <w:rsid w:val="00A86C23"/>
    <w:rsid w:val="00A90018"/>
    <w:rsid w:val="00A96819"/>
    <w:rsid w:val="00AA0229"/>
    <w:rsid w:val="00AA42F8"/>
    <w:rsid w:val="00AA5397"/>
    <w:rsid w:val="00AA75E6"/>
    <w:rsid w:val="00AA7DD1"/>
    <w:rsid w:val="00AB1DFA"/>
    <w:rsid w:val="00AB2F4E"/>
    <w:rsid w:val="00AB3A8C"/>
    <w:rsid w:val="00AC0E22"/>
    <w:rsid w:val="00AC728D"/>
    <w:rsid w:val="00AD6028"/>
    <w:rsid w:val="00AD664A"/>
    <w:rsid w:val="00AF6156"/>
    <w:rsid w:val="00AF7847"/>
    <w:rsid w:val="00B00408"/>
    <w:rsid w:val="00B0596C"/>
    <w:rsid w:val="00B05DAE"/>
    <w:rsid w:val="00B17A11"/>
    <w:rsid w:val="00B268A5"/>
    <w:rsid w:val="00B370C7"/>
    <w:rsid w:val="00B53D6A"/>
    <w:rsid w:val="00B55EBA"/>
    <w:rsid w:val="00B63CE7"/>
    <w:rsid w:val="00B65BD4"/>
    <w:rsid w:val="00B6614D"/>
    <w:rsid w:val="00B71764"/>
    <w:rsid w:val="00B74656"/>
    <w:rsid w:val="00B8588E"/>
    <w:rsid w:val="00B906CD"/>
    <w:rsid w:val="00B923F1"/>
    <w:rsid w:val="00BA0DC4"/>
    <w:rsid w:val="00BA31BB"/>
    <w:rsid w:val="00BA4846"/>
    <w:rsid w:val="00BA7A1C"/>
    <w:rsid w:val="00BB54C6"/>
    <w:rsid w:val="00BB6D13"/>
    <w:rsid w:val="00BB6FE9"/>
    <w:rsid w:val="00BC2C12"/>
    <w:rsid w:val="00BD3B6B"/>
    <w:rsid w:val="00BD7EB1"/>
    <w:rsid w:val="00C03CA3"/>
    <w:rsid w:val="00C07F8B"/>
    <w:rsid w:val="00C103A7"/>
    <w:rsid w:val="00C129FE"/>
    <w:rsid w:val="00C144A9"/>
    <w:rsid w:val="00C2441D"/>
    <w:rsid w:val="00C276A2"/>
    <w:rsid w:val="00C27844"/>
    <w:rsid w:val="00C3541D"/>
    <w:rsid w:val="00C35D2C"/>
    <w:rsid w:val="00C422D1"/>
    <w:rsid w:val="00C43795"/>
    <w:rsid w:val="00C43F04"/>
    <w:rsid w:val="00C45CD5"/>
    <w:rsid w:val="00C56C44"/>
    <w:rsid w:val="00C669DE"/>
    <w:rsid w:val="00C70968"/>
    <w:rsid w:val="00C77746"/>
    <w:rsid w:val="00C846DC"/>
    <w:rsid w:val="00C867FB"/>
    <w:rsid w:val="00C86AA1"/>
    <w:rsid w:val="00C920F9"/>
    <w:rsid w:val="00CA066A"/>
    <w:rsid w:val="00CB2989"/>
    <w:rsid w:val="00CD16F4"/>
    <w:rsid w:val="00CD7E7B"/>
    <w:rsid w:val="00CE1841"/>
    <w:rsid w:val="00CE46BC"/>
    <w:rsid w:val="00CF018C"/>
    <w:rsid w:val="00CF05AB"/>
    <w:rsid w:val="00CF7196"/>
    <w:rsid w:val="00D034A7"/>
    <w:rsid w:val="00D060D0"/>
    <w:rsid w:val="00D10699"/>
    <w:rsid w:val="00D12F4A"/>
    <w:rsid w:val="00D140D2"/>
    <w:rsid w:val="00D143E4"/>
    <w:rsid w:val="00D320DD"/>
    <w:rsid w:val="00D3391F"/>
    <w:rsid w:val="00D4176C"/>
    <w:rsid w:val="00D4509E"/>
    <w:rsid w:val="00D473F8"/>
    <w:rsid w:val="00D52827"/>
    <w:rsid w:val="00D55DCB"/>
    <w:rsid w:val="00D56F7D"/>
    <w:rsid w:val="00D612E2"/>
    <w:rsid w:val="00D61BE4"/>
    <w:rsid w:val="00D66FCA"/>
    <w:rsid w:val="00D70156"/>
    <w:rsid w:val="00D725B4"/>
    <w:rsid w:val="00D77067"/>
    <w:rsid w:val="00D82FC5"/>
    <w:rsid w:val="00D9249F"/>
    <w:rsid w:val="00D9303F"/>
    <w:rsid w:val="00D97C3E"/>
    <w:rsid w:val="00D97F26"/>
    <w:rsid w:val="00DA797B"/>
    <w:rsid w:val="00DB1A1A"/>
    <w:rsid w:val="00DB226E"/>
    <w:rsid w:val="00DB3979"/>
    <w:rsid w:val="00DC5BC0"/>
    <w:rsid w:val="00DD0495"/>
    <w:rsid w:val="00DD56C3"/>
    <w:rsid w:val="00DD7254"/>
    <w:rsid w:val="00DF229E"/>
    <w:rsid w:val="00DF2C43"/>
    <w:rsid w:val="00DF7832"/>
    <w:rsid w:val="00E00530"/>
    <w:rsid w:val="00E1325A"/>
    <w:rsid w:val="00E13792"/>
    <w:rsid w:val="00E14897"/>
    <w:rsid w:val="00E16268"/>
    <w:rsid w:val="00E166CE"/>
    <w:rsid w:val="00E26A85"/>
    <w:rsid w:val="00E31A91"/>
    <w:rsid w:val="00E31E11"/>
    <w:rsid w:val="00E51E5E"/>
    <w:rsid w:val="00E55730"/>
    <w:rsid w:val="00E6035F"/>
    <w:rsid w:val="00E733BE"/>
    <w:rsid w:val="00E73B58"/>
    <w:rsid w:val="00E75150"/>
    <w:rsid w:val="00E771B2"/>
    <w:rsid w:val="00E808D9"/>
    <w:rsid w:val="00E81209"/>
    <w:rsid w:val="00E84B5F"/>
    <w:rsid w:val="00E85F17"/>
    <w:rsid w:val="00E87C46"/>
    <w:rsid w:val="00E93C56"/>
    <w:rsid w:val="00E95AC7"/>
    <w:rsid w:val="00EA73C2"/>
    <w:rsid w:val="00EB19BA"/>
    <w:rsid w:val="00EB5ADC"/>
    <w:rsid w:val="00EC07AC"/>
    <w:rsid w:val="00ED4441"/>
    <w:rsid w:val="00ED6F3E"/>
    <w:rsid w:val="00ED72E5"/>
    <w:rsid w:val="00EE3D05"/>
    <w:rsid w:val="00EE63AD"/>
    <w:rsid w:val="00EF0269"/>
    <w:rsid w:val="00EF1E4D"/>
    <w:rsid w:val="00EF3DCC"/>
    <w:rsid w:val="00EF7CF5"/>
    <w:rsid w:val="00F03A5A"/>
    <w:rsid w:val="00F07338"/>
    <w:rsid w:val="00F1400C"/>
    <w:rsid w:val="00F149C9"/>
    <w:rsid w:val="00F15DE9"/>
    <w:rsid w:val="00F16DD7"/>
    <w:rsid w:val="00F202C4"/>
    <w:rsid w:val="00F236CB"/>
    <w:rsid w:val="00F247AF"/>
    <w:rsid w:val="00F27A18"/>
    <w:rsid w:val="00F34C2C"/>
    <w:rsid w:val="00F3752C"/>
    <w:rsid w:val="00F42195"/>
    <w:rsid w:val="00F44103"/>
    <w:rsid w:val="00F44F06"/>
    <w:rsid w:val="00F4575B"/>
    <w:rsid w:val="00F45903"/>
    <w:rsid w:val="00F467F0"/>
    <w:rsid w:val="00F473A2"/>
    <w:rsid w:val="00F54846"/>
    <w:rsid w:val="00F63C18"/>
    <w:rsid w:val="00F66C0E"/>
    <w:rsid w:val="00F746E4"/>
    <w:rsid w:val="00F77D88"/>
    <w:rsid w:val="00F83481"/>
    <w:rsid w:val="00F87588"/>
    <w:rsid w:val="00F960CE"/>
    <w:rsid w:val="00FA3064"/>
    <w:rsid w:val="00FB168E"/>
    <w:rsid w:val="00FC0376"/>
    <w:rsid w:val="00FC3283"/>
    <w:rsid w:val="00FC6A97"/>
    <w:rsid w:val="00FD00EC"/>
    <w:rsid w:val="00FD03D2"/>
    <w:rsid w:val="00FD4E0C"/>
    <w:rsid w:val="00FE446A"/>
    <w:rsid w:val="00FE615A"/>
    <w:rsid w:val="00FF0D5C"/>
    <w:rsid w:val="00FF25A1"/>
    <w:rsid w:val="00FF39F1"/>
    <w:rsid w:val="00FF5FBF"/>
    <w:rsid w:val="00FF6060"/>
    <w:rsid w:val="00FF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0F"/>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
    <w:qFormat/>
    <w:rsid w:val="008E722C"/>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2F6165"/>
    <w:pPr>
      <w:keepNext/>
      <w:widowControl/>
      <w:autoSpaceDE/>
      <w:autoSpaceDN/>
      <w:adjustRightInd/>
      <w:spacing w:line="360" w:lineRule="auto"/>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2580F"/>
    <w:pPr>
      <w:spacing w:line="290" w:lineRule="exact"/>
      <w:ind w:firstLine="514"/>
      <w:jc w:val="both"/>
    </w:pPr>
  </w:style>
  <w:style w:type="paragraph" w:customStyle="1" w:styleId="Style6">
    <w:name w:val="Style6"/>
    <w:basedOn w:val="a"/>
    <w:uiPriority w:val="99"/>
    <w:rsid w:val="0052580F"/>
  </w:style>
  <w:style w:type="paragraph" w:customStyle="1" w:styleId="Style7">
    <w:name w:val="Style7"/>
    <w:basedOn w:val="a"/>
    <w:uiPriority w:val="99"/>
    <w:rsid w:val="0052580F"/>
    <w:pPr>
      <w:spacing w:line="288" w:lineRule="exact"/>
      <w:ind w:firstLine="581"/>
    </w:pPr>
  </w:style>
  <w:style w:type="character" w:customStyle="1" w:styleId="FontStyle54">
    <w:name w:val="Font Style54"/>
    <w:uiPriority w:val="99"/>
    <w:rsid w:val="0052580F"/>
    <w:rPr>
      <w:rFonts w:ascii="Times New Roman" w:hAnsi="Times New Roman" w:cs="Times New Roman" w:hint="default"/>
      <w:b/>
      <w:bCs/>
      <w:sz w:val="22"/>
      <w:szCs w:val="22"/>
    </w:rPr>
  </w:style>
  <w:style w:type="character" w:customStyle="1" w:styleId="FontStyle56">
    <w:name w:val="Font Style56"/>
    <w:uiPriority w:val="99"/>
    <w:rsid w:val="0052580F"/>
    <w:rPr>
      <w:rFonts w:ascii="Times New Roman" w:hAnsi="Times New Roman" w:cs="Times New Roman" w:hint="default"/>
      <w:sz w:val="22"/>
      <w:szCs w:val="22"/>
    </w:rPr>
  </w:style>
  <w:style w:type="paragraph" w:customStyle="1" w:styleId="Style3">
    <w:name w:val="Style3"/>
    <w:basedOn w:val="a"/>
    <w:rsid w:val="0052580F"/>
    <w:pPr>
      <w:spacing w:line="293" w:lineRule="exact"/>
      <w:ind w:firstLine="504"/>
      <w:jc w:val="both"/>
    </w:pPr>
  </w:style>
  <w:style w:type="character" w:styleId="a3">
    <w:name w:val="Hyperlink"/>
    <w:uiPriority w:val="99"/>
    <w:rsid w:val="0052580F"/>
    <w:rPr>
      <w:color w:val="0000FF"/>
      <w:u w:val="single"/>
    </w:rPr>
  </w:style>
  <w:style w:type="paragraph" w:customStyle="1" w:styleId="Style30">
    <w:name w:val="Style30"/>
    <w:basedOn w:val="a"/>
    <w:uiPriority w:val="99"/>
    <w:rsid w:val="0052580F"/>
  </w:style>
  <w:style w:type="character" w:customStyle="1" w:styleId="FontStyle58">
    <w:name w:val="Font Style58"/>
    <w:uiPriority w:val="99"/>
    <w:rsid w:val="0052580F"/>
    <w:rPr>
      <w:rFonts w:ascii="Times New Roman" w:hAnsi="Times New Roman" w:cs="Times New Roman" w:hint="default"/>
      <w:b/>
      <w:bCs/>
      <w:sz w:val="16"/>
      <w:szCs w:val="16"/>
    </w:rPr>
  </w:style>
  <w:style w:type="paragraph" w:customStyle="1" w:styleId="Style12">
    <w:name w:val="Style12"/>
    <w:basedOn w:val="a"/>
    <w:rsid w:val="0052580F"/>
    <w:pPr>
      <w:spacing w:line="269" w:lineRule="exact"/>
    </w:pPr>
  </w:style>
  <w:style w:type="character" w:customStyle="1" w:styleId="FontStyle47">
    <w:name w:val="Font Style47"/>
    <w:rsid w:val="0052580F"/>
    <w:rPr>
      <w:rFonts w:ascii="Courier New" w:hAnsi="Courier New" w:cs="Courier New"/>
      <w:b/>
      <w:bCs/>
      <w:spacing w:val="-10"/>
      <w:sz w:val="14"/>
      <w:szCs w:val="14"/>
    </w:rPr>
  </w:style>
  <w:style w:type="character" w:customStyle="1" w:styleId="FontStyle45">
    <w:name w:val="Font Style45"/>
    <w:uiPriority w:val="99"/>
    <w:rsid w:val="0052580F"/>
    <w:rPr>
      <w:rFonts w:ascii="Times New Roman" w:hAnsi="Times New Roman" w:cs="Times New Roman"/>
      <w:b/>
      <w:bCs/>
      <w:sz w:val="16"/>
      <w:szCs w:val="16"/>
    </w:rPr>
  </w:style>
  <w:style w:type="character" w:customStyle="1" w:styleId="FontStyle44">
    <w:name w:val="Font Style44"/>
    <w:uiPriority w:val="99"/>
    <w:rsid w:val="0052580F"/>
    <w:rPr>
      <w:rFonts w:ascii="Times New Roman" w:hAnsi="Times New Roman" w:cs="Times New Roman"/>
      <w:sz w:val="16"/>
      <w:szCs w:val="16"/>
    </w:rPr>
  </w:style>
  <w:style w:type="paragraph" w:customStyle="1" w:styleId="ParagraphStyle">
    <w:name w:val="Paragraph Style"/>
    <w:rsid w:val="00946214"/>
    <w:pPr>
      <w:autoSpaceDE w:val="0"/>
      <w:autoSpaceDN w:val="0"/>
      <w:adjustRightInd w:val="0"/>
    </w:pPr>
    <w:rPr>
      <w:rFonts w:ascii="Arial" w:eastAsia="Times New Roman" w:hAnsi="Arial"/>
      <w:sz w:val="24"/>
      <w:szCs w:val="24"/>
    </w:rPr>
  </w:style>
  <w:style w:type="paragraph" w:styleId="a4">
    <w:name w:val="List Paragraph"/>
    <w:basedOn w:val="a"/>
    <w:uiPriority w:val="34"/>
    <w:qFormat/>
    <w:rsid w:val="00946214"/>
    <w:pPr>
      <w:widowControl/>
      <w:autoSpaceDE/>
      <w:autoSpaceDN/>
      <w:adjustRightInd/>
      <w:ind w:left="720"/>
      <w:contextualSpacing/>
    </w:pPr>
  </w:style>
  <w:style w:type="character" w:customStyle="1" w:styleId="20">
    <w:name w:val="Заголовок 2 Знак"/>
    <w:link w:val="2"/>
    <w:rsid w:val="002F6165"/>
    <w:rPr>
      <w:rFonts w:ascii="Times New Roman" w:eastAsia="Times New Roman" w:hAnsi="Times New Roman" w:cs="Times New Roman"/>
      <w:b/>
      <w:bCs/>
      <w:sz w:val="28"/>
      <w:szCs w:val="24"/>
      <w:lang w:eastAsia="ru-RU"/>
    </w:rPr>
  </w:style>
  <w:style w:type="paragraph" w:styleId="a5">
    <w:name w:val="Normal (Web)"/>
    <w:basedOn w:val="a"/>
    <w:unhideWhenUsed/>
    <w:rsid w:val="002F6165"/>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paragraph" w:styleId="a6">
    <w:name w:val="Body Text Indent"/>
    <w:basedOn w:val="a"/>
    <w:link w:val="a7"/>
    <w:semiHidden/>
    <w:unhideWhenUsed/>
    <w:rsid w:val="002F6165"/>
    <w:pPr>
      <w:widowControl/>
      <w:autoSpaceDE/>
      <w:autoSpaceDN/>
      <w:adjustRightInd/>
      <w:ind w:left="40" w:firstLine="668"/>
      <w:jc w:val="both"/>
    </w:pPr>
    <w:rPr>
      <w:sz w:val="28"/>
    </w:rPr>
  </w:style>
  <w:style w:type="character" w:customStyle="1" w:styleId="a7">
    <w:name w:val="Основной текст с отступом Знак"/>
    <w:link w:val="a6"/>
    <w:semiHidden/>
    <w:rsid w:val="002F6165"/>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2F6165"/>
    <w:pPr>
      <w:widowControl/>
      <w:autoSpaceDE/>
      <w:autoSpaceDN/>
      <w:adjustRightInd/>
      <w:ind w:firstLine="368"/>
      <w:jc w:val="both"/>
    </w:pPr>
    <w:rPr>
      <w:sz w:val="28"/>
    </w:rPr>
  </w:style>
  <w:style w:type="character" w:customStyle="1" w:styleId="22">
    <w:name w:val="Основной текст с отступом 2 Знак"/>
    <w:link w:val="21"/>
    <w:semiHidden/>
    <w:rsid w:val="002F6165"/>
    <w:rPr>
      <w:rFonts w:ascii="Times New Roman" w:eastAsia="Times New Roman" w:hAnsi="Times New Roman" w:cs="Times New Roman"/>
      <w:sz w:val="28"/>
      <w:szCs w:val="24"/>
      <w:lang w:eastAsia="ru-RU"/>
    </w:rPr>
  </w:style>
  <w:style w:type="paragraph" w:styleId="a8">
    <w:name w:val="Title"/>
    <w:basedOn w:val="a"/>
    <w:link w:val="a9"/>
    <w:qFormat/>
    <w:rsid w:val="002F6165"/>
    <w:pPr>
      <w:widowControl/>
      <w:autoSpaceDE/>
      <w:autoSpaceDN/>
      <w:adjustRightInd/>
      <w:jc w:val="center"/>
    </w:pPr>
    <w:rPr>
      <w:b/>
      <w:bCs/>
    </w:rPr>
  </w:style>
  <w:style w:type="character" w:customStyle="1" w:styleId="a9">
    <w:name w:val="Название Знак"/>
    <w:link w:val="a8"/>
    <w:rsid w:val="002F6165"/>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E26A85"/>
    <w:pPr>
      <w:tabs>
        <w:tab w:val="center" w:pos="4677"/>
        <w:tab w:val="right" w:pos="9355"/>
      </w:tabs>
    </w:pPr>
  </w:style>
  <w:style w:type="character" w:customStyle="1" w:styleId="ab">
    <w:name w:val="Верхний колонтитул Знак"/>
    <w:link w:val="aa"/>
    <w:uiPriority w:val="99"/>
    <w:rsid w:val="00E26A8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26A85"/>
    <w:pPr>
      <w:tabs>
        <w:tab w:val="center" w:pos="4677"/>
        <w:tab w:val="right" w:pos="9355"/>
      </w:tabs>
    </w:pPr>
  </w:style>
  <w:style w:type="character" w:customStyle="1" w:styleId="ad">
    <w:name w:val="Нижний колонтитул Знак"/>
    <w:link w:val="ac"/>
    <w:uiPriority w:val="99"/>
    <w:rsid w:val="00E26A85"/>
    <w:rPr>
      <w:rFonts w:ascii="Times New Roman" w:eastAsia="Times New Roman" w:hAnsi="Times New Roman" w:cs="Times New Roman"/>
      <w:sz w:val="24"/>
      <w:szCs w:val="24"/>
      <w:lang w:eastAsia="ru-RU"/>
    </w:rPr>
  </w:style>
  <w:style w:type="character" w:customStyle="1" w:styleId="5FranklinGothicDemi10pt">
    <w:name w:val="Основной текст (5) + Franklin Gothic Demi;10 pt"/>
    <w:rsid w:val="00DB226E"/>
    <w:rPr>
      <w:rFonts w:ascii="Franklin Gothic Demi" w:eastAsia="Franklin Gothic Demi" w:hAnsi="Franklin Gothic Demi" w:cs="Franklin Gothic Demi"/>
      <w:sz w:val="20"/>
      <w:szCs w:val="20"/>
      <w:shd w:val="clear" w:color="auto" w:fill="FFFFFF"/>
    </w:rPr>
  </w:style>
  <w:style w:type="character" w:customStyle="1" w:styleId="38CourierNew155pt">
    <w:name w:val="Основной текст (38) + Courier New;15;5 pt;Не полужирный;Малые прописные"/>
    <w:rsid w:val="00DB226E"/>
    <w:rPr>
      <w:rFonts w:ascii="Courier New" w:eastAsia="Courier New" w:hAnsi="Courier New" w:cs="Courier New"/>
      <w:b/>
      <w:bCs/>
      <w:i w:val="0"/>
      <w:iCs w:val="0"/>
      <w:smallCaps/>
      <w:strike w:val="0"/>
      <w:spacing w:val="0"/>
      <w:sz w:val="31"/>
      <w:szCs w:val="31"/>
      <w:shd w:val="clear" w:color="auto" w:fill="FFFFFF"/>
    </w:rPr>
  </w:style>
  <w:style w:type="paragraph" w:styleId="ae">
    <w:name w:val="Balloon Text"/>
    <w:basedOn w:val="a"/>
    <w:link w:val="af"/>
    <w:uiPriority w:val="99"/>
    <w:semiHidden/>
    <w:unhideWhenUsed/>
    <w:rsid w:val="006840DD"/>
    <w:rPr>
      <w:rFonts w:ascii="Tahoma" w:hAnsi="Tahoma" w:cs="Tahoma"/>
      <w:sz w:val="16"/>
      <w:szCs w:val="16"/>
    </w:rPr>
  </w:style>
  <w:style w:type="character" w:customStyle="1" w:styleId="af">
    <w:name w:val="Текст выноски Знак"/>
    <w:link w:val="ae"/>
    <w:uiPriority w:val="99"/>
    <w:semiHidden/>
    <w:rsid w:val="006840DD"/>
    <w:rPr>
      <w:rFonts w:ascii="Tahoma" w:eastAsia="Times New Roman" w:hAnsi="Tahoma" w:cs="Tahoma"/>
      <w:sz w:val="16"/>
      <w:szCs w:val="16"/>
      <w:lang w:eastAsia="ru-RU"/>
    </w:rPr>
  </w:style>
  <w:style w:type="character" w:customStyle="1" w:styleId="apple-converted-space">
    <w:name w:val="apple-converted-space"/>
    <w:rsid w:val="00117DC4"/>
  </w:style>
  <w:style w:type="paragraph" w:customStyle="1" w:styleId="Style10">
    <w:name w:val="Style10"/>
    <w:basedOn w:val="a"/>
    <w:rsid w:val="00087F3B"/>
    <w:rPr>
      <w:rFonts w:ascii="Century Gothic" w:hAnsi="Century Gothic"/>
    </w:rPr>
  </w:style>
  <w:style w:type="paragraph" w:customStyle="1" w:styleId="Style13">
    <w:name w:val="Style13"/>
    <w:basedOn w:val="a"/>
    <w:rsid w:val="00087F3B"/>
    <w:rPr>
      <w:rFonts w:ascii="Century Gothic" w:hAnsi="Century Gothic"/>
    </w:rPr>
  </w:style>
  <w:style w:type="character" w:customStyle="1" w:styleId="FontStyle46">
    <w:name w:val="Font Style46"/>
    <w:rsid w:val="00087F3B"/>
    <w:rPr>
      <w:rFonts w:ascii="Microsoft Sans Serif" w:hAnsi="Microsoft Sans Serif" w:cs="Microsoft Sans Serif"/>
      <w:b/>
      <w:bCs/>
      <w:sz w:val="24"/>
      <w:szCs w:val="24"/>
    </w:rPr>
  </w:style>
  <w:style w:type="character" w:customStyle="1" w:styleId="FontStyle50">
    <w:name w:val="Font Style50"/>
    <w:rsid w:val="00087F3B"/>
    <w:rPr>
      <w:rFonts w:ascii="Times New Roman" w:hAnsi="Times New Roman" w:cs="Times New Roman"/>
      <w:i/>
      <w:iCs/>
      <w:sz w:val="22"/>
      <w:szCs w:val="22"/>
    </w:rPr>
  </w:style>
  <w:style w:type="character" w:customStyle="1" w:styleId="10">
    <w:name w:val="Заголовок 1 Знак"/>
    <w:link w:val="1"/>
    <w:uiPriority w:val="9"/>
    <w:rsid w:val="008E722C"/>
    <w:rPr>
      <w:rFonts w:ascii="Calibri Light" w:eastAsia="Times New Roman" w:hAnsi="Calibri Light" w:cs="Times New Roman"/>
      <w:b/>
      <w:bCs/>
      <w:kern w:val="32"/>
      <w:sz w:val="32"/>
      <w:szCs w:val="32"/>
    </w:rPr>
  </w:style>
  <w:style w:type="paragraph" w:styleId="af0">
    <w:name w:val="Body Text"/>
    <w:basedOn w:val="a"/>
    <w:link w:val="af1"/>
    <w:uiPriority w:val="99"/>
    <w:unhideWhenUsed/>
    <w:rsid w:val="008E722C"/>
    <w:pPr>
      <w:spacing w:after="120"/>
    </w:pPr>
  </w:style>
  <w:style w:type="character" w:customStyle="1" w:styleId="af1">
    <w:name w:val="Основной текст Знак"/>
    <w:link w:val="af0"/>
    <w:uiPriority w:val="99"/>
    <w:rsid w:val="008E722C"/>
    <w:rPr>
      <w:rFonts w:ascii="Times New Roman" w:eastAsia="Times New Roman" w:hAnsi="Times New Roman"/>
      <w:sz w:val="24"/>
      <w:szCs w:val="24"/>
    </w:rPr>
  </w:style>
  <w:style w:type="paragraph" w:customStyle="1" w:styleId="Style34">
    <w:name w:val="Style34"/>
    <w:basedOn w:val="a"/>
    <w:rsid w:val="009300FE"/>
    <w:rPr>
      <w:rFonts w:ascii="Century Gothic" w:hAnsi="Century Gothic"/>
    </w:rPr>
  </w:style>
  <w:style w:type="paragraph" w:styleId="23">
    <w:name w:val="Body Text 2"/>
    <w:basedOn w:val="a"/>
    <w:link w:val="24"/>
    <w:uiPriority w:val="99"/>
    <w:semiHidden/>
    <w:unhideWhenUsed/>
    <w:rsid w:val="001721D5"/>
    <w:pPr>
      <w:spacing w:after="120" w:line="480" w:lineRule="auto"/>
    </w:pPr>
  </w:style>
  <w:style w:type="character" w:customStyle="1" w:styleId="24">
    <w:name w:val="Основной текст 2 Знак"/>
    <w:link w:val="23"/>
    <w:uiPriority w:val="99"/>
    <w:semiHidden/>
    <w:rsid w:val="001721D5"/>
    <w:rPr>
      <w:rFonts w:ascii="Times New Roman" w:eastAsia="Times New Roman" w:hAnsi="Times New Roman"/>
      <w:sz w:val="24"/>
      <w:szCs w:val="24"/>
    </w:rPr>
  </w:style>
  <w:style w:type="character" w:customStyle="1" w:styleId="14pt">
    <w:name w:val="Стиль 14 pt"/>
    <w:rsid w:val="00141F66"/>
    <w:rPr>
      <w:sz w:val="28"/>
      <w:szCs w:val="28"/>
    </w:rPr>
  </w:style>
  <w:style w:type="character" w:styleId="af2">
    <w:name w:val="Strong"/>
    <w:uiPriority w:val="22"/>
    <w:qFormat/>
    <w:rsid w:val="00016EDD"/>
    <w:rPr>
      <w:b/>
      <w:bCs/>
    </w:rPr>
  </w:style>
  <w:style w:type="paragraph" w:styleId="af3">
    <w:name w:val="No Spacing"/>
    <w:rsid w:val="00CF018C"/>
    <w:pPr>
      <w:suppressAutoHyphens/>
      <w:autoSpaceDN w:val="0"/>
      <w:textAlignment w:val="baseline"/>
    </w:pPr>
    <w:rPr>
      <w:kern w:val="3"/>
      <w:sz w:val="22"/>
      <w:szCs w:val="22"/>
      <w:lang w:eastAsia="en-US"/>
    </w:rPr>
  </w:style>
  <w:style w:type="character" w:customStyle="1" w:styleId="c0">
    <w:name w:val="c0"/>
    <w:rsid w:val="00CF018C"/>
  </w:style>
  <w:style w:type="character" w:customStyle="1" w:styleId="c10">
    <w:name w:val="c10"/>
    <w:rsid w:val="00CF018C"/>
  </w:style>
  <w:style w:type="numbering" w:customStyle="1" w:styleId="WWNum3">
    <w:name w:val="WWNum3"/>
    <w:basedOn w:val="a2"/>
    <w:rsid w:val="00713EC5"/>
    <w:pPr>
      <w:numPr>
        <w:numId w:val="29"/>
      </w:numPr>
    </w:pPr>
  </w:style>
  <w:style w:type="paragraph" w:customStyle="1" w:styleId="Standard">
    <w:name w:val="Standard"/>
    <w:rsid w:val="00A2019B"/>
    <w:pPr>
      <w:suppressAutoHyphens/>
      <w:autoSpaceDN w:val="0"/>
      <w:spacing w:after="200" w:line="276" w:lineRule="auto"/>
      <w:textAlignment w:val="baseline"/>
    </w:pPr>
    <w:rPr>
      <w:kern w:val="3"/>
      <w:sz w:val="22"/>
      <w:szCs w:val="22"/>
      <w:lang w:eastAsia="en-US"/>
    </w:rPr>
  </w:style>
  <w:style w:type="numbering" w:customStyle="1" w:styleId="WWNum7">
    <w:name w:val="WWNum7"/>
    <w:basedOn w:val="a2"/>
    <w:rsid w:val="00FF6060"/>
    <w:pPr>
      <w:numPr>
        <w:numId w:val="34"/>
      </w:numPr>
    </w:pPr>
  </w:style>
  <w:style w:type="numbering" w:customStyle="1" w:styleId="WWNum6">
    <w:name w:val="WWNum6"/>
    <w:basedOn w:val="a2"/>
    <w:rsid w:val="00FF6060"/>
    <w:pPr>
      <w:numPr>
        <w:numId w:val="35"/>
      </w:numPr>
    </w:pPr>
  </w:style>
  <w:style w:type="character" w:customStyle="1" w:styleId="11">
    <w:name w:val="Основной текст1"/>
    <w:rsid w:val="005C31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0F"/>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
    <w:qFormat/>
    <w:rsid w:val="008E722C"/>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2F6165"/>
    <w:pPr>
      <w:keepNext/>
      <w:widowControl/>
      <w:autoSpaceDE/>
      <w:autoSpaceDN/>
      <w:adjustRightInd/>
      <w:spacing w:line="360" w:lineRule="auto"/>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2580F"/>
    <w:pPr>
      <w:spacing w:line="290" w:lineRule="exact"/>
      <w:ind w:firstLine="514"/>
      <w:jc w:val="both"/>
    </w:pPr>
  </w:style>
  <w:style w:type="paragraph" w:customStyle="1" w:styleId="Style6">
    <w:name w:val="Style6"/>
    <w:basedOn w:val="a"/>
    <w:uiPriority w:val="99"/>
    <w:rsid w:val="0052580F"/>
  </w:style>
  <w:style w:type="paragraph" w:customStyle="1" w:styleId="Style7">
    <w:name w:val="Style7"/>
    <w:basedOn w:val="a"/>
    <w:uiPriority w:val="99"/>
    <w:rsid w:val="0052580F"/>
    <w:pPr>
      <w:spacing w:line="288" w:lineRule="exact"/>
      <w:ind w:firstLine="581"/>
    </w:pPr>
  </w:style>
  <w:style w:type="character" w:customStyle="1" w:styleId="FontStyle54">
    <w:name w:val="Font Style54"/>
    <w:uiPriority w:val="99"/>
    <w:rsid w:val="0052580F"/>
    <w:rPr>
      <w:rFonts w:ascii="Times New Roman" w:hAnsi="Times New Roman" w:cs="Times New Roman" w:hint="default"/>
      <w:b/>
      <w:bCs/>
      <w:sz w:val="22"/>
      <w:szCs w:val="22"/>
    </w:rPr>
  </w:style>
  <w:style w:type="character" w:customStyle="1" w:styleId="FontStyle56">
    <w:name w:val="Font Style56"/>
    <w:uiPriority w:val="99"/>
    <w:rsid w:val="0052580F"/>
    <w:rPr>
      <w:rFonts w:ascii="Times New Roman" w:hAnsi="Times New Roman" w:cs="Times New Roman" w:hint="default"/>
      <w:sz w:val="22"/>
      <w:szCs w:val="22"/>
    </w:rPr>
  </w:style>
  <w:style w:type="paragraph" w:customStyle="1" w:styleId="Style3">
    <w:name w:val="Style3"/>
    <w:basedOn w:val="a"/>
    <w:rsid w:val="0052580F"/>
    <w:pPr>
      <w:spacing w:line="293" w:lineRule="exact"/>
      <w:ind w:firstLine="504"/>
      <w:jc w:val="both"/>
    </w:pPr>
  </w:style>
  <w:style w:type="character" w:styleId="a3">
    <w:name w:val="Hyperlink"/>
    <w:uiPriority w:val="99"/>
    <w:rsid w:val="0052580F"/>
    <w:rPr>
      <w:color w:val="0000FF"/>
      <w:u w:val="single"/>
    </w:rPr>
  </w:style>
  <w:style w:type="paragraph" w:customStyle="1" w:styleId="Style30">
    <w:name w:val="Style30"/>
    <w:basedOn w:val="a"/>
    <w:uiPriority w:val="99"/>
    <w:rsid w:val="0052580F"/>
  </w:style>
  <w:style w:type="character" w:customStyle="1" w:styleId="FontStyle58">
    <w:name w:val="Font Style58"/>
    <w:uiPriority w:val="99"/>
    <w:rsid w:val="0052580F"/>
    <w:rPr>
      <w:rFonts w:ascii="Times New Roman" w:hAnsi="Times New Roman" w:cs="Times New Roman" w:hint="default"/>
      <w:b/>
      <w:bCs/>
      <w:sz w:val="16"/>
      <w:szCs w:val="16"/>
    </w:rPr>
  </w:style>
  <w:style w:type="paragraph" w:customStyle="1" w:styleId="Style12">
    <w:name w:val="Style12"/>
    <w:basedOn w:val="a"/>
    <w:rsid w:val="0052580F"/>
    <w:pPr>
      <w:spacing w:line="269" w:lineRule="exact"/>
    </w:pPr>
  </w:style>
  <w:style w:type="character" w:customStyle="1" w:styleId="FontStyle47">
    <w:name w:val="Font Style47"/>
    <w:rsid w:val="0052580F"/>
    <w:rPr>
      <w:rFonts w:ascii="Courier New" w:hAnsi="Courier New" w:cs="Courier New"/>
      <w:b/>
      <w:bCs/>
      <w:spacing w:val="-10"/>
      <w:sz w:val="14"/>
      <w:szCs w:val="14"/>
    </w:rPr>
  </w:style>
  <w:style w:type="character" w:customStyle="1" w:styleId="FontStyle45">
    <w:name w:val="Font Style45"/>
    <w:uiPriority w:val="99"/>
    <w:rsid w:val="0052580F"/>
    <w:rPr>
      <w:rFonts w:ascii="Times New Roman" w:hAnsi="Times New Roman" w:cs="Times New Roman"/>
      <w:b/>
      <w:bCs/>
      <w:sz w:val="16"/>
      <w:szCs w:val="16"/>
    </w:rPr>
  </w:style>
  <w:style w:type="character" w:customStyle="1" w:styleId="FontStyle44">
    <w:name w:val="Font Style44"/>
    <w:uiPriority w:val="99"/>
    <w:rsid w:val="0052580F"/>
    <w:rPr>
      <w:rFonts w:ascii="Times New Roman" w:hAnsi="Times New Roman" w:cs="Times New Roman"/>
      <w:sz w:val="16"/>
      <w:szCs w:val="16"/>
    </w:rPr>
  </w:style>
  <w:style w:type="paragraph" w:customStyle="1" w:styleId="ParagraphStyle">
    <w:name w:val="Paragraph Style"/>
    <w:rsid w:val="00946214"/>
    <w:pPr>
      <w:autoSpaceDE w:val="0"/>
      <w:autoSpaceDN w:val="0"/>
      <w:adjustRightInd w:val="0"/>
    </w:pPr>
    <w:rPr>
      <w:rFonts w:ascii="Arial" w:eastAsia="Times New Roman" w:hAnsi="Arial"/>
      <w:sz w:val="24"/>
      <w:szCs w:val="24"/>
    </w:rPr>
  </w:style>
  <w:style w:type="paragraph" w:styleId="a4">
    <w:name w:val="List Paragraph"/>
    <w:basedOn w:val="a"/>
    <w:uiPriority w:val="34"/>
    <w:qFormat/>
    <w:rsid w:val="00946214"/>
    <w:pPr>
      <w:widowControl/>
      <w:autoSpaceDE/>
      <w:autoSpaceDN/>
      <w:adjustRightInd/>
      <w:ind w:left="720"/>
      <w:contextualSpacing/>
    </w:pPr>
  </w:style>
  <w:style w:type="character" w:customStyle="1" w:styleId="20">
    <w:name w:val="Заголовок 2 Знак"/>
    <w:link w:val="2"/>
    <w:rsid w:val="002F6165"/>
    <w:rPr>
      <w:rFonts w:ascii="Times New Roman" w:eastAsia="Times New Roman" w:hAnsi="Times New Roman" w:cs="Times New Roman"/>
      <w:b/>
      <w:bCs/>
      <w:sz w:val="28"/>
      <w:szCs w:val="24"/>
      <w:lang w:eastAsia="ru-RU"/>
    </w:rPr>
  </w:style>
  <w:style w:type="paragraph" w:styleId="a5">
    <w:name w:val="Normal (Web)"/>
    <w:basedOn w:val="a"/>
    <w:unhideWhenUsed/>
    <w:rsid w:val="002F6165"/>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paragraph" w:styleId="a6">
    <w:name w:val="Body Text Indent"/>
    <w:basedOn w:val="a"/>
    <w:link w:val="a7"/>
    <w:semiHidden/>
    <w:unhideWhenUsed/>
    <w:rsid w:val="002F6165"/>
    <w:pPr>
      <w:widowControl/>
      <w:autoSpaceDE/>
      <w:autoSpaceDN/>
      <w:adjustRightInd/>
      <w:ind w:left="40" w:firstLine="668"/>
      <w:jc w:val="both"/>
    </w:pPr>
    <w:rPr>
      <w:sz w:val="28"/>
    </w:rPr>
  </w:style>
  <w:style w:type="character" w:customStyle="1" w:styleId="a7">
    <w:name w:val="Основной текст с отступом Знак"/>
    <w:link w:val="a6"/>
    <w:semiHidden/>
    <w:rsid w:val="002F6165"/>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2F6165"/>
    <w:pPr>
      <w:widowControl/>
      <w:autoSpaceDE/>
      <w:autoSpaceDN/>
      <w:adjustRightInd/>
      <w:ind w:firstLine="368"/>
      <w:jc w:val="both"/>
    </w:pPr>
    <w:rPr>
      <w:sz w:val="28"/>
    </w:rPr>
  </w:style>
  <w:style w:type="character" w:customStyle="1" w:styleId="22">
    <w:name w:val="Основной текст с отступом 2 Знак"/>
    <w:link w:val="21"/>
    <w:semiHidden/>
    <w:rsid w:val="002F6165"/>
    <w:rPr>
      <w:rFonts w:ascii="Times New Roman" w:eastAsia="Times New Roman" w:hAnsi="Times New Roman" w:cs="Times New Roman"/>
      <w:sz w:val="28"/>
      <w:szCs w:val="24"/>
      <w:lang w:eastAsia="ru-RU"/>
    </w:rPr>
  </w:style>
  <w:style w:type="paragraph" w:styleId="a8">
    <w:name w:val="Title"/>
    <w:basedOn w:val="a"/>
    <w:link w:val="a9"/>
    <w:qFormat/>
    <w:rsid w:val="002F6165"/>
    <w:pPr>
      <w:widowControl/>
      <w:autoSpaceDE/>
      <w:autoSpaceDN/>
      <w:adjustRightInd/>
      <w:jc w:val="center"/>
    </w:pPr>
    <w:rPr>
      <w:b/>
      <w:bCs/>
    </w:rPr>
  </w:style>
  <w:style w:type="character" w:customStyle="1" w:styleId="a9">
    <w:name w:val="Название Знак"/>
    <w:link w:val="a8"/>
    <w:rsid w:val="002F6165"/>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E26A85"/>
    <w:pPr>
      <w:tabs>
        <w:tab w:val="center" w:pos="4677"/>
        <w:tab w:val="right" w:pos="9355"/>
      </w:tabs>
    </w:pPr>
  </w:style>
  <w:style w:type="character" w:customStyle="1" w:styleId="ab">
    <w:name w:val="Верхний колонтитул Знак"/>
    <w:link w:val="aa"/>
    <w:uiPriority w:val="99"/>
    <w:rsid w:val="00E26A8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26A85"/>
    <w:pPr>
      <w:tabs>
        <w:tab w:val="center" w:pos="4677"/>
        <w:tab w:val="right" w:pos="9355"/>
      </w:tabs>
    </w:pPr>
  </w:style>
  <w:style w:type="character" w:customStyle="1" w:styleId="ad">
    <w:name w:val="Нижний колонтитул Знак"/>
    <w:link w:val="ac"/>
    <w:uiPriority w:val="99"/>
    <w:rsid w:val="00E26A85"/>
    <w:rPr>
      <w:rFonts w:ascii="Times New Roman" w:eastAsia="Times New Roman" w:hAnsi="Times New Roman" w:cs="Times New Roman"/>
      <w:sz w:val="24"/>
      <w:szCs w:val="24"/>
      <w:lang w:eastAsia="ru-RU"/>
    </w:rPr>
  </w:style>
  <w:style w:type="character" w:customStyle="1" w:styleId="5FranklinGothicDemi10pt">
    <w:name w:val="Основной текст (5) + Franklin Gothic Demi;10 pt"/>
    <w:rsid w:val="00DB226E"/>
    <w:rPr>
      <w:rFonts w:ascii="Franklin Gothic Demi" w:eastAsia="Franklin Gothic Demi" w:hAnsi="Franklin Gothic Demi" w:cs="Franklin Gothic Demi"/>
      <w:sz w:val="20"/>
      <w:szCs w:val="20"/>
      <w:shd w:val="clear" w:color="auto" w:fill="FFFFFF"/>
    </w:rPr>
  </w:style>
  <w:style w:type="character" w:customStyle="1" w:styleId="38CourierNew155pt">
    <w:name w:val="Основной текст (38) + Courier New;15;5 pt;Не полужирный;Малые прописные"/>
    <w:rsid w:val="00DB226E"/>
    <w:rPr>
      <w:rFonts w:ascii="Courier New" w:eastAsia="Courier New" w:hAnsi="Courier New" w:cs="Courier New"/>
      <w:b/>
      <w:bCs/>
      <w:i w:val="0"/>
      <w:iCs w:val="0"/>
      <w:smallCaps/>
      <w:strike w:val="0"/>
      <w:spacing w:val="0"/>
      <w:sz w:val="31"/>
      <w:szCs w:val="31"/>
      <w:shd w:val="clear" w:color="auto" w:fill="FFFFFF"/>
    </w:rPr>
  </w:style>
  <w:style w:type="paragraph" w:styleId="ae">
    <w:name w:val="Balloon Text"/>
    <w:basedOn w:val="a"/>
    <w:link w:val="af"/>
    <w:uiPriority w:val="99"/>
    <w:semiHidden/>
    <w:unhideWhenUsed/>
    <w:rsid w:val="006840DD"/>
    <w:rPr>
      <w:rFonts w:ascii="Tahoma" w:hAnsi="Tahoma" w:cs="Tahoma"/>
      <w:sz w:val="16"/>
      <w:szCs w:val="16"/>
    </w:rPr>
  </w:style>
  <w:style w:type="character" w:customStyle="1" w:styleId="af">
    <w:name w:val="Текст выноски Знак"/>
    <w:link w:val="ae"/>
    <w:uiPriority w:val="99"/>
    <w:semiHidden/>
    <w:rsid w:val="006840DD"/>
    <w:rPr>
      <w:rFonts w:ascii="Tahoma" w:eastAsia="Times New Roman" w:hAnsi="Tahoma" w:cs="Tahoma"/>
      <w:sz w:val="16"/>
      <w:szCs w:val="16"/>
      <w:lang w:eastAsia="ru-RU"/>
    </w:rPr>
  </w:style>
  <w:style w:type="character" w:customStyle="1" w:styleId="apple-converted-space">
    <w:name w:val="apple-converted-space"/>
    <w:rsid w:val="00117DC4"/>
  </w:style>
  <w:style w:type="paragraph" w:customStyle="1" w:styleId="Style10">
    <w:name w:val="Style10"/>
    <w:basedOn w:val="a"/>
    <w:rsid w:val="00087F3B"/>
    <w:rPr>
      <w:rFonts w:ascii="Century Gothic" w:hAnsi="Century Gothic"/>
    </w:rPr>
  </w:style>
  <w:style w:type="paragraph" w:customStyle="1" w:styleId="Style13">
    <w:name w:val="Style13"/>
    <w:basedOn w:val="a"/>
    <w:rsid w:val="00087F3B"/>
    <w:rPr>
      <w:rFonts w:ascii="Century Gothic" w:hAnsi="Century Gothic"/>
    </w:rPr>
  </w:style>
  <w:style w:type="character" w:customStyle="1" w:styleId="FontStyle46">
    <w:name w:val="Font Style46"/>
    <w:rsid w:val="00087F3B"/>
    <w:rPr>
      <w:rFonts w:ascii="Microsoft Sans Serif" w:hAnsi="Microsoft Sans Serif" w:cs="Microsoft Sans Serif"/>
      <w:b/>
      <w:bCs/>
      <w:sz w:val="24"/>
      <w:szCs w:val="24"/>
    </w:rPr>
  </w:style>
  <w:style w:type="character" w:customStyle="1" w:styleId="FontStyle50">
    <w:name w:val="Font Style50"/>
    <w:rsid w:val="00087F3B"/>
    <w:rPr>
      <w:rFonts w:ascii="Times New Roman" w:hAnsi="Times New Roman" w:cs="Times New Roman"/>
      <w:i/>
      <w:iCs/>
      <w:sz w:val="22"/>
      <w:szCs w:val="22"/>
    </w:rPr>
  </w:style>
  <w:style w:type="character" w:customStyle="1" w:styleId="10">
    <w:name w:val="Заголовок 1 Знак"/>
    <w:link w:val="1"/>
    <w:uiPriority w:val="9"/>
    <w:rsid w:val="008E722C"/>
    <w:rPr>
      <w:rFonts w:ascii="Calibri Light" w:eastAsia="Times New Roman" w:hAnsi="Calibri Light" w:cs="Times New Roman"/>
      <w:b/>
      <w:bCs/>
      <w:kern w:val="32"/>
      <w:sz w:val="32"/>
      <w:szCs w:val="32"/>
    </w:rPr>
  </w:style>
  <w:style w:type="paragraph" w:styleId="af0">
    <w:name w:val="Body Text"/>
    <w:basedOn w:val="a"/>
    <w:link w:val="af1"/>
    <w:uiPriority w:val="99"/>
    <w:unhideWhenUsed/>
    <w:rsid w:val="008E722C"/>
    <w:pPr>
      <w:spacing w:after="120"/>
    </w:pPr>
  </w:style>
  <w:style w:type="character" w:customStyle="1" w:styleId="af1">
    <w:name w:val="Основной текст Знак"/>
    <w:link w:val="af0"/>
    <w:uiPriority w:val="99"/>
    <w:rsid w:val="008E722C"/>
    <w:rPr>
      <w:rFonts w:ascii="Times New Roman" w:eastAsia="Times New Roman" w:hAnsi="Times New Roman"/>
      <w:sz w:val="24"/>
      <w:szCs w:val="24"/>
    </w:rPr>
  </w:style>
  <w:style w:type="paragraph" w:customStyle="1" w:styleId="Style34">
    <w:name w:val="Style34"/>
    <w:basedOn w:val="a"/>
    <w:rsid w:val="009300FE"/>
    <w:rPr>
      <w:rFonts w:ascii="Century Gothic" w:hAnsi="Century Gothic"/>
    </w:rPr>
  </w:style>
  <w:style w:type="paragraph" w:styleId="23">
    <w:name w:val="Body Text 2"/>
    <w:basedOn w:val="a"/>
    <w:link w:val="24"/>
    <w:uiPriority w:val="99"/>
    <w:semiHidden/>
    <w:unhideWhenUsed/>
    <w:rsid w:val="001721D5"/>
    <w:pPr>
      <w:spacing w:after="120" w:line="480" w:lineRule="auto"/>
    </w:pPr>
  </w:style>
  <w:style w:type="character" w:customStyle="1" w:styleId="24">
    <w:name w:val="Основной текст 2 Знак"/>
    <w:link w:val="23"/>
    <w:uiPriority w:val="99"/>
    <w:semiHidden/>
    <w:rsid w:val="001721D5"/>
    <w:rPr>
      <w:rFonts w:ascii="Times New Roman" w:eastAsia="Times New Roman" w:hAnsi="Times New Roman"/>
      <w:sz w:val="24"/>
      <w:szCs w:val="24"/>
    </w:rPr>
  </w:style>
  <w:style w:type="character" w:customStyle="1" w:styleId="14pt">
    <w:name w:val="Стиль 14 pt"/>
    <w:rsid w:val="00141F66"/>
    <w:rPr>
      <w:sz w:val="28"/>
      <w:szCs w:val="28"/>
    </w:rPr>
  </w:style>
  <w:style w:type="character" w:styleId="af2">
    <w:name w:val="Strong"/>
    <w:uiPriority w:val="22"/>
    <w:qFormat/>
    <w:rsid w:val="00016EDD"/>
    <w:rPr>
      <w:b/>
      <w:bCs/>
    </w:rPr>
  </w:style>
  <w:style w:type="paragraph" w:styleId="af3">
    <w:name w:val="No Spacing"/>
    <w:rsid w:val="00CF018C"/>
    <w:pPr>
      <w:suppressAutoHyphens/>
      <w:autoSpaceDN w:val="0"/>
      <w:textAlignment w:val="baseline"/>
    </w:pPr>
    <w:rPr>
      <w:kern w:val="3"/>
      <w:sz w:val="22"/>
      <w:szCs w:val="22"/>
      <w:lang w:eastAsia="en-US"/>
    </w:rPr>
  </w:style>
  <w:style w:type="character" w:customStyle="1" w:styleId="c0">
    <w:name w:val="c0"/>
    <w:rsid w:val="00CF018C"/>
  </w:style>
  <w:style w:type="character" w:customStyle="1" w:styleId="c10">
    <w:name w:val="c10"/>
    <w:rsid w:val="00CF018C"/>
  </w:style>
  <w:style w:type="numbering" w:customStyle="1" w:styleId="WWNum3">
    <w:name w:val="WWNum3"/>
    <w:basedOn w:val="a2"/>
    <w:rsid w:val="00713EC5"/>
    <w:pPr>
      <w:numPr>
        <w:numId w:val="29"/>
      </w:numPr>
    </w:pPr>
  </w:style>
  <w:style w:type="paragraph" w:customStyle="1" w:styleId="Standard">
    <w:name w:val="Standard"/>
    <w:rsid w:val="00A2019B"/>
    <w:pPr>
      <w:suppressAutoHyphens/>
      <w:autoSpaceDN w:val="0"/>
      <w:spacing w:after="200" w:line="276" w:lineRule="auto"/>
      <w:textAlignment w:val="baseline"/>
    </w:pPr>
    <w:rPr>
      <w:kern w:val="3"/>
      <w:sz w:val="22"/>
      <w:szCs w:val="22"/>
      <w:lang w:eastAsia="en-US"/>
    </w:rPr>
  </w:style>
  <w:style w:type="numbering" w:customStyle="1" w:styleId="WWNum7">
    <w:name w:val="WWNum7"/>
    <w:basedOn w:val="a2"/>
    <w:rsid w:val="00FF6060"/>
    <w:pPr>
      <w:numPr>
        <w:numId w:val="34"/>
      </w:numPr>
    </w:pPr>
  </w:style>
  <w:style w:type="numbering" w:customStyle="1" w:styleId="WWNum6">
    <w:name w:val="WWNum6"/>
    <w:basedOn w:val="a2"/>
    <w:rsid w:val="00FF6060"/>
    <w:pPr>
      <w:numPr>
        <w:numId w:val="35"/>
      </w:numPr>
    </w:pPr>
  </w:style>
  <w:style w:type="character" w:customStyle="1" w:styleId="11">
    <w:name w:val="Основной текст1"/>
    <w:rsid w:val="005C31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658">
      <w:bodyDiv w:val="1"/>
      <w:marLeft w:val="0"/>
      <w:marRight w:val="0"/>
      <w:marTop w:val="0"/>
      <w:marBottom w:val="0"/>
      <w:divBdr>
        <w:top w:val="none" w:sz="0" w:space="0" w:color="auto"/>
        <w:left w:val="none" w:sz="0" w:space="0" w:color="auto"/>
        <w:bottom w:val="none" w:sz="0" w:space="0" w:color="auto"/>
        <w:right w:val="none" w:sz="0" w:space="0" w:color="auto"/>
      </w:divBdr>
    </w:div>
    <w:div w:id="180171276">
      <w:bodyDiv w:val="1"/>
      <w:marLeft w:val="0"/>
      <w:marRight w:val="0"/>
      <w:marTop w:val="0"/>
      <w:marBottom w:val="0"/>
      <w:divBdr>
        <w:top w:val="none" w:sz="0" w:space="0" w:color="auto"/>
        <w:left w:val="none" w:sz="0" w:space="0" w:color="auto"/>
        <w:bottom w:val="none" w:sz="0" w:space="0" w:color="auto"/>
        <w:right w:val="none" w:sz="0" w:space="0" w:color="auto"/>
      </w:divBdr>
    </w:div>
    <w:div w:id="965231439">
      <w:bodyDiv w:val="1"/>
      <w:marLeft w:val="0"/>
      <w:marRight w:val="0"/>
      <w:marTop w:val="0"/>
      <w:marBottom w:val="0"/>
      <w:divBdr>
        <w:top w:val="none" w:sz="0" w:space="0" w:color="auto"/>
        <w:left w:val="none" w:sz="0" w:space="0" w:color="auto"/>
        <w:bottom w:val="none" w:sz="0" w:space="0" w:color="auto"/>
        <w:right w:val="none" w:sz="0" w:space="0" w:color="auto"/>
      </w:divBdr>
    </w:div>
    <w:div w:id="1060514592">
      <w:bodyDiv w:val="1"/>
      <w:marLeft w:val="0"/>
      <w:marRight w:val="0"/>
      <w:marTop w:val="0"/>
      <w:marBottom w:val="0"/>
      <w:divBdr>
        <w:top w:val="none" w:sz="0" w:space="0" w:color="auto"/>
        <w:left w:val="none" w:sz="0" w:space="0" w:color="auto"/>
        <w:bottom w:val="none" w:sz="0" w:space="0" w:color="auto"/>
        <w:right w:val="none" w:sz="0" w:space="0" w:color="auto"/>
      </w:divBdr>
      <w:divsChild>
        <w:div w:id="62990143">
          <w:marLeft w:val="576"/>
          <w:marRight w:val="0"/>
          <w:marTop w:val="60"/>
          <w:marBottom w:val="0"/>
          <w:divBdr>
            <w:top w:val="none" w:sz="0" w:space="0" w:color="auto"/>
            <w:left w:val="none" w:sz="0" w:space="0" w:color="auto"/>
            <w:bottom w:val="none" w:sz="0" w:space="0" w:color="auto"/>
            <w:right w:val="none" w:sz="0" w:space="0" w:color="auto"/>
          </w:divBdr>
        </w:div>
        <w:div w:id="93327901">
          <w:marLeft w:val="576"/>
          <w:marRight w:val="0"/>
          <w:marTop w:val="60"/>
          <w:marBottom w:val="0"/>
          <w:divBdr>
            <w:top w:val="none" w:sz="0" w:space="0" w:color="auto"/>
            <w:left w:val="none" w:sz="0" w:space="0" w:color="auto"/>
            <w:bottom w:val="none" w:sz="0" w:space="0" w:color="auto"/>
            <w:right w:val="none" w:sz="0" w:space="0" w:color="auto"/>
          </w:divBdr>
        </w:div>
        <w:div w:id="313687417">
          <w:marLeft w:val="576"/>
          <w:marRight w:val="0"/>
          <w:marTop w:val="60"/>
          <w:marBottom w:val="0"/>
          <w:divBdr>
            <w:top w:val="none" w:sz="0" w:space="0" w:color="auto"/>
            <w:left w:val="none" w:sz="0" w:space="0" w:color="auto"/>
            <w:bottom w:val="none" w:sz="0" w:space="0" w:color="auto"/>
            <w:right w:val="none" w:sz="0" w:space="0" w:color="auto"/>
          </w:divBdr>
        </w:div>
        <w:div w:id="338431751">
          <w:marLeft w:val="576"/>
          <w:marRight w:val="0"/>
          <w:marTop w:val="60"/>
          <w:marBottom w:val="0"/>
          <w:divBdr>
            <w:top w:val="none" w:sz="0" w:space="0" w:color="auto"/>
            <w:left w:val="none" w:sz="0" w:space="0" w:color="auto"/>
            <w:bottom w:val="none" w:sz="0" w:space="0" w:color="auto"/>
            <w:right w:val="none" w:sz="0" w:space="0" w:color="auto"/>
          </w:divBdr>
        </w:div>
        <w:div w:id="855070973">
          <w:marLeft w:val="576"/>
          <w:marRight w:val="0"/>
          <w:marTop w:val="60"/>
          <w:marBottom w:val="0"/>
          <w:divBdr>
            <w:top w:val="none" w:sz="0" w:space="0" w:color="auto"/>
            <w:left w:val="none" w:sz="0" w:space="0" w:color="auto"/>
            <w:bottom w:val="none" w:sz="0" w:space="0" w:color="auto"/>
            <w:right w:val="none" w:sz="0" w:space="0" w:color="auto"/>
          </w:divBdr>
        </w:div>
        <w:div w:id="1893737062">
          <w:marLeft w:val="576"/>
          <w:marRight w:val="0"/>
          <w:marTop w:val="60"/>
          <w:marBottom w:val="0"/>
          <w:divBdr>
            <w:top w:val="none" w:sz="0" w:space="0" w:color="auto"/>
            <w:left w:val="none" w:sz="0" w:space="0" w:color="auto"/>
            <w:bottom w:val="none" w:sz="0" w:space="0" w:color="auto"/>
            <w:right w:val="none" w:sz="0" w:space="0" w:color="auto"/>
          </w:divBdr>
        </w:div>
      </w:divsChild>
    </w:div>
    <w:div w:id="1084497724">
      <w:bodyDiv w:val="1"/>
      <w:marLeft w:val="0"/>
      <w:marRight w:val="0"/>
      <w:marTop w:val="0"/>
      <w:marBottom w:val="0"/>
      <w:divBdr>
        <w:top w:val="none" w:sz="0" w:space="0" w:color="auto"/>
        <w:left w:val="none" w:sz="0" w:space="0" w:color="auto"/>
        <w:bottom w:val="none" w:sz="0" w:space="0" w:color="auto"/>
        <w:right w:val="none" w:sz="0" w:space="0" w:color="auto"/>
      </w:divBdr>
    </w:div>
    <w:div w:id="1191720330">
      <w:bodyDiv w:val="1"/>
      <w:marLeft w:val="0"/>
      <w:marRight w:val="0"/>
      <w:marTop w:val="0"/>
      <w:marBottom w:val="0"/>
      <w:divBdr>
        <w:top w:val="none" w:sz="0" w:space="0" w:color="auto"/>
        <w:left w:val="none" w:sz="0" w:space="0" w:color="auto"/>
        <w:bottom w:val="none" w:sz="0" w:space="0" w:color="auto"/>
        <w:right w:val="none" w:sz="0" w:space="0" w:color="auto"/>
      </w:divBdr>
    </w:div>
    <w:div w:id="1376269709">
      <w:bodyDiv w:val="1"/>
      <w:marLeft w:val="0"/>
      <w:marRight w:val="0"/>
      <w:marTop w:val="0"/>
      <w:marBottom w:val="0"/>
      <w:divBdr>
        <w:top w:val="none" w:sz="0" w:space="0" w:color="auto"/>
        <w:left w:val="none" w:sz="0" w:space="0" w:color="auto"/>
        <w:bottom w:val="none" w:sz="0" w:space="0" w:color="auto"/>
        <w:right w:val="none" w:sz="0" w:space="0" w:color="auto"/>
      </w:divBdr>
    </w:div>
    <w:div w:id="1728723948">
      <w:bodyDiv w:val="1"/>
      <w:marLeft w:val="0"/>
      <w:marRight w:val="0"/>
      <w:marTop w:val="0"/>
      <w:marBottom w:val="0"/>
      <w:divBdr>
        <w:top w:val="none" w:sz="0" w:space="0" w:color="auto"/>
        <w:left w:val="none" w:sz="0" w:space="0" w:color="auto"/>
        <w:bottom w:val="none" w:sz="0" w:space="0" w:color="auto"/>
        <w:right w:val="none" w:sz="0" w:space="0" w:color="auto"/>
      </w:divBdr>
    </w:div>
    <w:div w:id="1738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nonadom.ru/" TargetMode="External"/><Relationship Id="rId18" Type="http://schemas.openxmlformats.org/officeDocument/2006/relationships/hyperlink" Target="http://www.ege.edu.ru/" TargetMode="External"/><Relationship Id="rId26" Type="http://schemas.openxmlformats.org/officeDocument/2006/relationships/hyperlink" Target="http://pedsovet.su/load/18"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7" Type="http://schemas.openxmlformats.org/officeDocument/2006/relationships/footnotes" Target="footnotes.xml"/><Relationship Id="rId12" Type="http://schemas.openxmlformats.org/officeDocument/2006/relationships/hyperlink" Target="http://www.coolreferat.com/" TargetMode="External"/><Relationship Id="rId17" Type="http://schemas.openxmlformats.org/officeDocument/2006/relationships/hyperlink" Target="http://wvvw.fipi.ru/" TargetMode="External"/><Relationship Id="rId25" Type="http://schemas.openxmlformats.org/officeDocument/2006/relationships/hyperlink" Target="http://smekalka.pp.ru/" TargetMode="External"/><Relationship Id="rId2" Type="http://schemas.openxmlformats.org/officeDocument/2006/relationships/numbering" Target="numbering.xml"/><Relationship Id="rId16" Type="http://schemas.openxmlformats.org/officeDocument/2006/relationships/hyperlink" Target="http://www.mathnet.spb.ru/" TargetMode="External"/><Relationship Id="rId20" Type="http://schemas.openxmlformats.org/officeDocument/2006/relationships/hyperlink" Target="http://festival.1septemb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mathematics.ru/ege/zadanie-v10" TargetMode="External"/><Relationship Id="rId24" Type="http://schemas.openxmlformats.org/officeDocument/2006/relationships/hyperlink" Target="http://bbk50.narod.ru/" TargetMode="External"/><Relationship Id="rId5" Type="http://schemas.openxmlformats.org/officeDocument/2006/relationships/settings" Target="settings.xml"/><Relationship Id="rId15" Type="http://schemas.openxmlformats.org/officeDocument/2006/relationships/hyperlink" Target="http://www.mathgia.ru/" TargetMode="External"/><Relationship Id="rId23" Type="http://schemas.openxmlformats.org/officeDocument/2006/relationships/hyperlink" Target="http://www.alleng.r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zte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nlinetestpad.com/ru-ru/TestView/GIA-2013-Matematika-Demonstracionnyj-variant-REALNAYA-MATEMATIKA-1659/Default.aspx" TargetMode="External"/><Relationship Id="rId22" Type="http://schemas.openxmlformats.org/officeDocument/2006/relationships/hyperlink" Target="http://www.ziimag.narod.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EC9D-0459-4676-8484-77C84E8D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6334</Words>
  <Characters>36106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42356</CharactersWithSpaces>
  <SharedDoc>false</SharedDoc>
  <HLinks>
    <vt:vector size="96" baseType="variant">
      <vt:variant>
        <vt:i4>7602299</vt:i4>
      </vt:variant>
      <vt:variant>
        <vt:i4>45</vt:i4>
      </vt:variant>
      <vt:variant>
        <vt:i4>0</vt:i4>
      </vt:variant>
      <vt:variant>
        <vt:i4>5</vt:i4>
      </vt:variant>
      <vt:variant>
        <vt:lpwstr>http://pedsovet.su/load/18</vt:lpwstr>
      </vt:variant>
      <vt:variant>
        <vt:lpwstr/>
      </vt:variant>
      <vt:variant>
        <vt:i4>3407913</vt:i4>
      </vt:variant>
      <vt:variant>
        <vt:i4>42</vt:i4>
      </vt:variant>
      <vt:variant>
        <vt:i4>0</vt:i4>
      </vt:variant>
      <vt:variant>
        <vt:i4>5</vt:i4>
      </vt:variant>
      <vt:variant>
        <vt:lpwstr>http://smekalka.pp.ru/</vt:lpwstr>
      </vt:variant>
      <vt:variant>
        <vt:lpwstr/>
      </vt:variant>
      <vt:variant>
        <vt:i4>3604517</vt:i4>
      </vt:variant>
      <vt:variant>
        <vt:i4>39</vt:i4>
      </vt:variant>
      <vt:variant>
        <vt:i4>0</vt:i4>
      </vt:variant>
      <vt:variant>
        <vt:i4>5</vt:i4>
      </vt:variant>
      <vt:variant>
        <vt:lpwstr>http://bbk50.narod.ru/</vt:lpwstr>
      </vt:variant>
      <vt:variant>
        <vt:lpwstr/>
      </vt:variant>
      <vt:variant>
        <vt:i4>1245260</vt:i4>
      </vt:variant>
      <vt:variant>
        <vt:i4>36</vt:i4>
      </vt:variant>
      <vt:variant>
        <vt:i4>0</vt:i4>
      </vt:variant>
      <vt:variant>
        <vt:i4>5</vt:i4>
      </vt:variant>
      <vt:variant>
        <vt:lpwstr>http://www.alleng.ru/</vt:lpwstr>
      </vt:variant>
      <vt:variant>
        <vt:lpwstr/>
      </vt:variant>
      <vt:variant>
        <vt:i4>2228281</vt:i4>
      </vt:variant>
      <vt:variant>
        <vt:i4>33</vt:i4>
      </vt:variant>
      <vt:variant>
        <vt:i4>0</vt:i4>
      </vt:variant>
      <vt:variant>
        <vt:i4>5</vt:i4>
      </vt:variant>
      <vt:variant>
        <vt:lpwstr>http://www.ziimag.narod.ru/</vt:lpwstr>
      </vt:variant>
      <vt:variant>
        <vt:lpwstr/>
      </vt:variant>
      <vt:variant>
        <vt:i4>5767177</vt:i4>
      </vt:variant>
      <vt:variant>
        <vt:i4>30</vt:i4>
      </vt:variant>
      <vt:variant>
        <vt:i4>0</vt:i4>
      </vt:variant>
      <vt:variant>
        <vt:i4>5</vt:i4>
      </vt:variant>
      <vt:variant>
        <vt:lpwstr>http://school-collection.edu.ru/</vt:lpwstr>
      </vt:variant>
      <vt:variant>
        <vt:lpwstr/>
      </vt:variant>
      <vt:variant>
        <vt:i4>3342449</vt:i4>
      </vt:variant>
      <vt:variant>
        <vt:i4>27</vt:i4>
      </vt:variant>
      <vt:variant>
        <vt:i4>0</vt:i4>
      </vt:variant>
      <vt:variant>
        <vt:i4>5</vt:i4>
      </vt:variant>
      <vt:variant>
        <vt:lpwstr>http://festival.1september.ru/</vt:lpwstr>
      </vt:variant>
      <vt:variant>
        <vt:lpwstr/>
      </vt:variant>
      <vt:variant>
        <vt:i4>6946893</vt:i4>
      </vt:variant>
      <vt:variant>
        <vt:i4>24</vt:i4>
      </vt:variant>
      <vt:variant>
        <vt:i4>0</vt:i4>
      </vt:variant>
      <vt:variant>
        <vt:i4>5</vt:i4>
      </vt:variant>
      <vt:variant>
        <vt:lpwstr>http://uztest.ru/</vt:lpwstr>
      </vt:variant>
      <vt:variant>
        <vt:lpwstr>_blank</vt:lpwstr>
      </vt:variant>
      <vt:variant>
        <vt:i4>917627</vt:i4>
      </vt:variant>
      <vt:variant>
        <vt:i4>21</vt:i4>
      </vt:variant>
      <vt:variant>
        <vt:i4>0</vt:i4>
      </vt:variant>
      <vt:variant>
        <vt:i4>5</vt:i4>
      </vt:variant>
      <vt:variant>
        <vt:lpwstr>http://www.ege.edu.ru/</vt:lpwstr>
      </vt:variant>
      <vt:variant>
        <vt:lpwstr>_blank</vt:lpwstr>
      </vt:variant>
      <vt:variant>
        <vt:i4>3211288</vt:i4>
      </vt:variant>
      <vt:variant>
        <vt:i4>18</vt:i4>
      </vt:variant>
      <vt:variant>
        <vt:i4>0</vt:i4>
      </vt:variant>
      <vt:variant>
        <vt:i4>5</vt:i4>
      </vt:variant>
      <vt:variant>
        <vt:lpwstr>http://wvvw.fipi.ru/</vt:lpwstr>
      </vt:variant>
      <vt:variant>
        <vt:lpwstr>_blank</vt:lpwstr>
      </vt:variant>
      <vt:variant>
        <vt:i4>786532</vt:i4>
      </vt:variant>
      <vt:variant>
        <vt:i4>15</vt:i4>
      </vt:variant>
      <vt:variant>
        <vt:i4>0</vt:i4>
      </vt:variant>
      <vt:variant>
        <vt:i4>5</vt:i4>
      </vt:variant>
      <vt:variant>
        <vt:lpwstr>http://www.mathnet.spb.ru/</vt:lpwstr>
      </vt:variant>
      <vt:variant>
        <vt:lpwstr>_blank</vt:lpwstr>
      </vt:variant>
      <vt:variant>
        <vt:i4>6881387</vt:i4>
      </vt:variant>
      <vt:variant>
        <vt:i4>12</vt:i4>
      </vt:variant>
      <vt:variant>
        <vt:i4>0</vt:i4>
      </vt:variant>
      <vt:variant>
        <vt:i4>5</vt:i4>
      </vt:variant>
      <vt:variant>
        <vt:lpwstr>http://www.mathgia.ru/</vt:lpwstr>
      </vt:variant>
      <vt:variant>
        <vt:lpwstr/>
      </vt:variant>
      <vt:variant>
        <vt:i4>8060975</vt:i4>
      </vt:variant>
      <vt:variant>
        <vt:i4>9</vt:i4>
      </vt:variant>
      <vt:variant>
        <vt:i4>0</vt:i4>
      </vt:variant>
      <vt:variant>
        <vt:i4>5</vt:i4>
      </vt:variant>
      <vt:variant>
        <vt:lpwstr>http://onlinetestpad.com/ru-ru/TestView/GIA-2013-Matematika-Demonstracionnyj-variant-REALNAYA-MATEMATIKA-1659/Default.aspx</vt:lpwstr>
      </vt:variant>
      <vt:variant>
        <vt:lpwstr/>
      </vt:variant>
      <vt:variant>
        <vt:i4>6357098</vt:i4>
      </vt:variant>
      <vt:variant>
        <vt:i4>6</vt:i4>
      </vt:variant>
      <vt:variant>
        <vt:i4>0</vt:i4>
      </vt:variant>
      <vt:variant>
        <vt:i4>5</vt:i4>
      </vt:variant>
      <vt:variant>
        <vt:lpwstr>http://www.zadanonadom.ru/</vt:lpwstr>
      </vt:variant>
      <vt:variant>
        <vt:lpwstr/>
      </vt:variant>
      <vt:variant>
        <vt:i4>3866739</vt:i4>
      </vt:variant>
      <vt:variant>
        <vt:i4>3</vt:i4>
      </vt:variant>
      <vt:variant>
        <vt:i4>0</vt:i4>
      </vt:variant>
      <vt:variant>
        <vt:i4>5</vt:i4>
      </vt:variant>
      <vt:variant>
        <vt:lpwstr>http://www.coolreferat.com/</vt:lpwstr>
      </vt:variant>
      <vt:variant>
        <vt:lpwstr/>
      </vt:variant>
      <vt:variant>
        <vt:i4>3670050</vt:i4>
      </vt:variant>
      <vt:variant>
        <vt:i4>0</vt:i4>
      </vt:variant>
      <vt:variant>
        <vt:i4>0</vt:i4>
      </vt:variant>
      <vt:variant>
        <vt:i4>5</vt:i4>
      </vt:variant>
      <vt:variant>
        <vt:lpwstr>http://schoolmathematics.ru/ege/zadanie-v10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cp:revision>
  <cp:lastPrinted>2017-08-31T07:05:00Z</cp:lastPrinted>
  <dcterms:created xsi:type="dcterms:W3CDTF">2020-10-20T20:53:00Z</dcterms:created>
  <dcterms:modified xsi:type="dcterms:W3CDTF">2020-10-20T20:53:00Z</dcterms:modified>
</cp:coreProperties>
</file>